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:rsidR="002C35E5" w:rsidRDefault="00B56BEA" w:rsidP="003979C4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>Д</w:t>
      </w:r>
      <w:r w:rsidR="003979C4">
        <w:rPr>
          <w:rStyle w:val="word-wrapper"/>
          <w:color w:val="242424"/>
          <w:spacing w:val="-6"/>
          <w:sz w:val="30"/>
          <w:szCs w:val="30"/>
        </w:rPr>
        <w:t>еятельност</w:t>
      </w:r>
      <w:r>
        <w:rPr>
          <w:rStyle w:val="word-wrapper"/>
          <w:color w:val="242424"/>
          <w:spacing w:val="-6"/>
          <w:sz w:val="30"/>
          <w:szCs w:val="30"/>
        </w:rPr>
        <w:t>ь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студенческих отрядов </w:t>
      </w:r>
      <w:r>
        <w:rPr>
          <w:rStyle w:val="word-wrapper"/>
          <w:color w:val="242424"/>
          <w:spacing w:val="-6"/>
          <w:sz w:val="30"/>
          <w:szCs w:val="30"/>
        </w:rPr>
        <w:t xml:space="preserve">- 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это не только </w:t>
      </w:r>
      <w:r>
        <w:rPr>
          <w:rStyle w:val="word-wrapper"/>
          <w:color w:val="242424"/>
          <w:spacing w:val="-6"/>
          <w:sz w:val="30"/>
          <w:szCs w:val="30"/>
        </w:rPr>
        <w:t>временная занятость</w:t>
      </w:r>
      <w:r w:rsidR="003979C4">
        <w:rPr>
          <w:rStyle w:val="word-wrapper"/>
          <w:color w:val="242424"/>
          <w:spacing w:val="-6"/>
          <w:sz w:val="30"/>
          <w:szCs w:val="30"/>
        </w:rPr>
        <w:t>, но и системная работа</w:t>
      </w:r>
      <w:r>
        <w:rPr>
          <w:rStyle w:val="word-wrapper"/>
          <w:color w:val="242424"/>
          <w:spacing w:val="-6"/>
          <w:sz w:val="30"/>
          <w:szCs w:val="30"/>
        </w:rPr>
        <w:t>, направленная на подготовку молодых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специалистов,</w:t>
      </w:r>
      <w:r w:rsidR="003979C4" w:rsidRPr="003979C4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3979C4">
        <w:rPr>
          <w:rStyle w:val="word-wrapper"/>
          <w:color w:val="242424"/>
          <w:spacing w:val="-6"/>
          <w:sz w:val="30"/>
          <w:szCs w:val="30"/>
        </w:rPr>
        <w:t>формировани</w:t>
      </w:r>
      <w:r w:rsidR="001C2A39">
        <w:rPr>
          <w:rStyle w:val="word-wrapper"/>
          <w:color w:val="242424"/>
          <w:spacing w:val="-6"/>
          <w:sz w:val="30"/>
          <w:szCs w:val="30"/>
        </w:rPr>
        <w:t>е</w:t>
      </w:r>
      <w:r w:rsidR="003979C4">
        <w:rPr>
          <w:rStyle w:val="word-wrapper"/>
          <w:color w:val="242424"/>
          <w:spacing w:val="-6"/>
          <w:sz w:val="30"/>
          <w:szCs w:val="30"/>
        </w:rPr>
        <w:t xml:space="preserve"> у них профессиональных компетенций, дисциплины и ответственности.</w:t>
      </w:r>
    </w:p>
    <w:p w:rsidR="00485B3A" w:rsidRDefault="00485B3A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proofErr w:type="gramStart"/>
      <w:r w:rsidRPr="00485B3A">
        <w:rPr>
          <w:rStyle w:val="word-wrapper"/>
          <w:color w:val="242424"/>
          <w:spacing w:val="-6"/>
          <w:sz w:val="30"/>
          <w:szCs w:val="30"/>
        </w:rPr>
        <w:t>В целях реализации государственной молодежной политики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Республике Беларусь, повышения социальной активности молодежи, обеспечения эффективности организации занятости учащихся и студентов в</w:t>
      </w:r>
      <w:r w:rsidR="00B56BEA">
        <w:rPr>
          <w:rStyle w:val="word-wrapper"/>
          <w:color w:val="242424"/>
          <w:spacing w:val="-6"/>
          <w:sz w:val="30"/>
          <w:szCs w:val="30"/>
        </w:rPr>
        <w:t> </w:t>
      </w:r>
      <w:r w:rsidRPr="00485B3A">
        <w:rPr>
          <w:rStyle w:val="word-wrapper"/>
          <w:color w:val="242424"/>
          <w:spacing w:val="-6"/>
          <w:sz w:val="30"/>
          <w:szCs w:val="30"/>
        </w:rPr>
        <w:t>свободное от учебы и работы время</w:t>
      </w:r>
      <w:r w:rsidRPr="00485B3A"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Указом Президента Республики Беларусь от 18.02.2020 № 58</w:t>
      </w:r>
      <w:r>
        <w:rPr>
          <w:rStyle w:val="word-wrapper"/>
          <w:color w:val="242424"/>
          <w:spacing w:val="-6"/>
          <w:sz w:val="30"/>
          <w:szCs w:val="30"/>
        </w:rPr>
        <w:t xml:space="preserve"> утверждено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 о порядке организации деятельности студенческих отрядов на территории Республики Беларусь</w:t>
      </w:r>
      <w:r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Pr="00485B3A">
        <w:rPr>
          <w:rStyle w:val="word-wrapper"/>
          <w:color w:val="242424"/>
          <w:spacing w:val="-6"/>
          <w:sz w:val="30"/>
          <w:szCs w:val="30"/>
        </w:rPr>
        <w:t>(</w:t>
      </w:r>
      <w:r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Pr="00485B3A">
        <w:rPr>
          <w:rStyle w:val="word-wrapper"/>
          <w:color w:val="242424"/>
          <w:spacing w:val="-6"/>
          <w:sz w:val="30"/>
          <w:szCs w:val="30"/>
        </w:rPr>
        <w:t>Положение)</w:t>
      </w:r>
      <w:r>
        <w:rPr>
          <w:rStyle w:val="word-wrapper"/>
          <w:color w:val="242424"/>
          <w:spacing w:val="-6"/>
          <w:sz w:val="30"/>
          <w:szCs w:val="30"/>
        </w:rPr>
        <w:t>.</w:t>
      </w:r>
      <w:proofErr w:type="gramEnd"/>
    </w:p>
    <w:p w:rsidR="00485B3A" w:rsidRDefault="00EA6526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>
        <w:rPr>
          <w:rStyle w:val="word-wrapper"/>
          <w:color w:val="242424"/>
          <w:spacing w:val="-6"/>
          <w:sz w:val="30"/>
          <w:szCs w:val="30"/>
        </w:rPr>
        <w:t xml:space="preserve">Согласно </w:t>
      </w:r>
      <w:r w:rsidR="00485B3A">
        <w:rPr>
          <w:rStyle w:val="word-wrapper"/>
          <w:color w:val="242424"/>
          <w:spacing w:val="-6"/>
          <w:sz w:val="30"/>
          <w:szCs w:val="30"/>
        </w:rPr>
        <w:t>Положени</w:t>
      </w:r>
      <w:r>
        <w:rPr>
          <w:rStyle w:val="word-wrapper"/>
          <w:color w:val="242424"/>
          <w:spacing w:val="-6"/>
          <w:sz w:val="30"/>
          <w:szCs w:val="30"/>
        </w:rPr>
        <w:t>ю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общую координацию работ по организации деятельности студенческих отрядов осуществля</w:t>
      </w:r>
      <w:r w:rsidR="00485B3A">
        <w:rPr>
          <w:rStyle w:val="word-wrapper"/>
          <w:color w:val="242424"/>
          <w:spacing w:val="-6"/>
          <w:sz w:val="30"/>
          <w:szCs w:val="30"/>
        </w:rPr>
        <w:t>ет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Министерств</w:t>
      </w:r>
      <w:r w:rsidR="00485B3A">
        <w:rPr>
          <w:rStyle w:val="word-wrapper"/>
          <w:color w:val="242424"/>
          <w:spacing w:val="-6"/>
          <w:sz w:val="30"/>
          <w:szCs w:val="30"/>
        </w:rPr>
        <w:t>о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 xml:space="preserve"> образования. </w:t>
      </w:r>
      <w:r w:rsidR="00485B3A">
        <w:rPr>
          <w:rStyle w:val="word-wrapper"/>
          <w:color w:val="242424"/>
          <w:spacing w:val="-6"/>
          <w:sz w:val="30"/>
          <w:szCs w:val="30"/>
        </w:rPr>
        <w:t>Ф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(ОО</w:t>
      </w:r>
      <w:r w:rsidR="00485B3A">
        <w:rPr>
          <w:rStyle w:val="word-wrapper"/>
          <w:color w:val="242424"/>
          <w:spacing w:val="-6"/>
          <w:sz w:val="30"/>
          <w:szCs w:val="30"/>
        </w:rPr>
        <w:t>  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«БРСМ»), наделенными правами юридического лица, другими молодежными общественными объединениями (</w:t>
      </w:r>
      <w:r w:rsidR="00485B3A">
        <w:rPr>
          <w:rStyle w:val="word-wrapper"/>
          <w:color w:val="242424"/>
          <w:spacing w:val="-6"/>
          <w:sz w:val="30"/>
          <w:szCs w:val="30"/>
        </w:rPr>
        <w:t xml:space="preserve">далее - </w:t>
      </w:r>
      <w:r w:rsidR="00485B3A" w:rsidRPr="00485B3A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:rsidR="00535269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:rsidR="006558F8" w:rsidRDefault="006558F8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gramStart"/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профессионально-технического образования, а также достигшие возраста 14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лет учащиеся, осваивающие содержание образовательных программ общего среднего образования, работники учреждений образования, члены ОО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БРСМ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иных молодежных общественных объединений и другие категории молодых граждан (далее - участники студенческих отрядов).</w:t>
      </w:r>
      <w:proofErr w:type="gramEnd"/>
    </w:p>
    <w:p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Виды работ, которые могут выполнять участники студенческого отряда, а также нормы подъема и </w:t>
      </w:r>
      <w:r w:rsidR="005A37FD" w:rsidRP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</w:t>
      </w:r>
      <w:r w:rsidR="005A37F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тяжестей вручную определяются в соответствии </w:t>
      </w:r>
      <w:proofErr w:type="gramStart"/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</w:t>
      </w:r>
      <w:proofErr w:type="gramEnd"/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:rsidR="00481DB9" w:rsidRPr="00481DB9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144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перечня легких видов работ, которые могут выполнять лица в возрасте от четырнадцати до шестнадцати лет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481DB9" w:rsidRPr="00481DB9" w:rsidRDefault="00481DB9" w:rsidP="002B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постановлением Министерства труда и социальной защиты Республики Беларусь от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.02.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12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481DB9" w:rsidRPr="006558F8" w:rsidRDefault="00481DB9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.10.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2010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№ 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134 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установлении предельных норм подъема и перемещения несовершеннолетними тяжестей вручную</w:t>
      </w:r>
      <w:r w:rsidR="002B597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».</w:t>
      </w:r>
    </w:p>
    <w:p w:rsidR="00481DB9" w:rsidRDefault="007C1786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 допускается привлечение лиц моложе восемнадцати лет к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выполнению тяжелых работ и работ с вредными и (или) опасными условиями труда, к подземным и горным работам, кроме случаев </w:t>
      </w:r>
      <w:proofErr w:type="gramStart"/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привлечения</w:t>
      </w:r>
      <w:proofErr w:type="gramEnd"/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</w:t>
      </w:r>
      <w:proofErr w:type="gramStart"/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обучения</w:t>
      </w:r>
      <w:proofErr w:type="gramEnd"/>
      <w:r w:rsidR="00481DB9" w:rsidRPr="00481D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:rsidR="00A05FD2" w:rsidRPr="00481DB9" w:rsidRDefault="00A05FD2" w:rsidP="0048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</w:t>
      </w:r>
      <w:r w:rsidR="00E50479" w:rsidRPr="00E5047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ежегодно 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подлежат обязательному медицинскому осмотру в соответствии с</w:t>
      </w:r>
      <w:r w:rsid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законодательством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(статья 16 Закона </w:t>
      </w:r>
      <w:r w:rsid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«Об охране труда»</w:t>
      </w:r>
      <w:r w:rsidR="00636E43" w:rsidRPr="00636E4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466B5D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необходимо</w:t>
      </w:r>
      <w:r w:rsidRPr="00A05FD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учитывать ограничения, установленные законодательством для несовершеннолетних (лиц, не достигших восемнадцати лет), в частности нормы статей 114, 117, 276 </w:t>
      </w:r>
      <w:r w:rsidRP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(далее - ТК)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558F8" w:rsidRDefault="00E00C82" w:rsidP="00E00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Важным моментом деятельности студенческих отрядов является обеспечение для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их участников здоровых и</w:t>
      </w:r>
      <w:r w:rsidRPr="00E00C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безопасных условий труда.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 связи с этим</w:t>
      </w:r>
      <w:r w:rsidR="00EA652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="006558F8"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по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условий размещения, питания, оплаты труда участников студенческого отряда (договор).</w:t>
      </w:r>
    </w:p>
    <w:p w:rsidR="006558F8" w:rsidRDefault="006558F8" w:rsidP="00655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законодательства о труде, в том числе об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 </w:t>
      </w:r>
      <w:r w:rsidRPr="006558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:rsidR="00883B78" w:rsidRPr="00883B78" w:rsidRDefault="00883B78" w:rsidP="00883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</w:t>
      </w:r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883B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:rsidR="00D50453" w:rsidRPr="00D50453" w:rsidRDefault="00E6055D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Информируем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что правоотношения, вытекающие из гражданско-правовых договоров, регулируются Гражданским кодексом </w:t>
      </w:r>
      <w:bookmarkStart w:id="1" w:name="_Hlk230272573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Республики Беларусь (</w:t>
      </w:r>
      <w:r w:rsidR="00AD74B0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далее - </w:t>
      </w:r>
      <w:bookmarkEnd w:id="1"/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="00D50453"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 защите прав граждан, выполняющих работу по гражданско-правовым договорам».</w:t>
      </w:r>
    </w:p>
    <w:p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gramStart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 восемнадцати лет при заключении</w:t>
      </w:r>
      <w:proofErr w:type="gramEnd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</w:t>
      </w:r>
      <w:r w:rsidR="007C178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25 ГК). </w:t>
      </w:r>
    </w:p>
    <w:p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:rsidR="00D50453" w:rsidRPr="00D50453" w:rsidRDefault="00D50453" w:rsidP="00D50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2" w:name="_Hlk230273824"/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bookmarkEnd w:id="2"/>
      <w:r w:rsidR="00466B5D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</w:t>
      </w:r>
      <w:r w:rsidRPr="00D5045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бязательства, возникающие на основании договоров, предусмотренных гражданским законодательством, не попадают под действие ТК.</w:t>
      </w:r>
    </w:p>
    <w:p w:rsidR="00E6055D" w:rsidRPr="00894DC5" w:rsidRDefault="00E6055D" w:rsidP="00E60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:rsidR="00883B78" w:rsidRDefault="00E6055D" w:rsidP="00A0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</w:t>
      </w: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знаний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работающих по вопросам охраны труда, утвержденной постановлением Министерства труда и социальной защиты Республики Беларусь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28.11.2008 № 175.</w:t>
      </w:r>
    </w:p>
    <w:p w:rsidR="00466B5D" w:rsidRPr="00894DC5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а принимающую организацию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также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202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5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spellStart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</w:t>
      </w:r>
      <w:proofErr w:type="spellEnd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неприменение средств индивидуальной защиты, непосредственно обеспечивающих безопасность труда;</w:t>
      </w:r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ись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номера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инструкций по охране труда)</w:t>
      </w:r>
      <w:bookmarkStart w:id="3" w:name="_Hlk230274457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3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8E4C1C" w:rsidRDefault="008E4C1C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нарушение порядка проведения </w:t>
      </w:r>
      <w:proofErr w:type="gramStart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оформления стажировки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</w:t>
      </w:r>
      <w:bookmarkStart w:id="4" w:name="_Hlk230274447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bookmarkEnd w:id="4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</w:t>
      </w:r>
      <w:bookmarkStart w:id="5" w:name="_Hlk230274359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:rsidR="00466B5D" w:rsidRPr="00600752" w:rsidRDefault="00466B5D" w:rsidP="0046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:rsidR="00883B78" w:rsidRDefault="00466B5D" w:rsidP="008E4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осуществление </w:t>
      </w:r>
      <w:proofErr w:type="gramStart"/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контроля за</w:t>
      </w:r>
      <w:proofErr w:type="gramEnd"/>
      <w:r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еремещение тяжестей несовершеннолетними свыше установленных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законодательством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норм</w:t>
      </w:r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F34BF3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еудовлетворительная организация работы комиссии для проверки знаний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вопросам охраны труда</w:t>
      </w:r>
      <w:bookmarkStart w:id="6" w:name="_Hlk230275753"/>
      <w:r w:rsidRPr="008E4C1C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6"/>
    </w:p>
    <w:p w:rsidR="008E4C1C" w:rsidRDefault="008E4C1C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превышение продолжительности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режима рабочего времени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определен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перерыв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отдыха и питания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F34BF3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F34BF3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тсутствие аптечек первой помощи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A37DE7" w:rsidRDefault="00A37DE7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обозначен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proofErr w:type="spellEnd"/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проезд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для движения транспортных средств 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пешеходны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установлен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ие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дорожны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</w:t>
      </w:r>
      <w:r w:rsidRPr="00A37DE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bookmarkStart w:id="7" w:name="_Hlk230276310"/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bookmarkEnd w:id="7"/>
    </w:p>
    <w:p w:rsidR="005E4896" w:rsidRPr="00E671B9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нарушени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требований безопасности</w:t>
      </w:r>
      <w:r w:rsidR="00480082" w:rsidRPr="00480082">
        <w:t xml:space="preserve">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строительных объектах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:</w:t>
      </w:r>
    </w:p>
    <w:p w:rsidR="005E4896" w:rsidRP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 содержании бытовых помещений </w:t>
      </w:r>
      <w:r w:rsidRPr="005E4896">
        <w:rPr>
          <w:rFonts w:ascii="Times New Roman" w:hAnsi="Times New Roman" w:cs="Times New Roman"/>
          <w:sz w:val="30"/>
          <w:szCs w:val="30"/>
        </w:rPr>
        <w:t>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качестве ступеней перед входом в </w:t>
      </w:r>
      <w:proofErr w:type="spellStart"/>
      <w:proofErr w:type="gramStart"/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вагон-бытовки</w:t>
      </w:r>
      <w:proofErr w:type="spellEnd"/>
      <w:proofErr w:type="gramEnd"/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уложена металлическая конструкция, изготовленная из прутковой стали, 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которая 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закреплена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);</w:t>
      </w:r>
    </w:p>
    <w:p w:rsidR="005E4896" w:rsidRDefault="005E4896" w:rsidP="00480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эксплуатации электросетей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разводка временных электросетей напряжением до 1000</w:t>
      </w:r>
      <w:proofErr w:type="gramStart"/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В</w:t>
      </w:r>
      <w:proofErr w:type="gramEnd"/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проложена по поверхности пола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5E4896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6558F8" w:rsidRDefault="005E4896" w:rsidP="005E4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опасных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участк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отдельные элементы защитных ограждений лестничных маршей не закреплены или отсутствуют, не закрыты технологические каналы под монтаж оборудования,</w:t>
      </w:r>
      <w:r w:rsidR="00480082" w:rsidRP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 огражден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перепад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ы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 высоте, отсутств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уют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предупредительны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знак</w:t>
      </w:r>
      <w:r w:rsidR="00E671B9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</w:t>
      </w:r>
      <w:r w:rsidR="0048008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целях соблюдения трудовых прав уча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отрядов, а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также предупреждения несчастных случаев при выполнении ими работ, республиканским органам государственного управления, иным организациям, подчиненным Правительству Республики Беларусь, облисполкомам и Минскому горисполкому, ОО «БРСМ» предлагается: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Довести данное письмо до руководителей организаций, направляющих и принимающих участников студенческих отрядов.</w:t>
      </w:r>
    </w:p>
    <w:p w:rsidR="00422F53" w:rsidRPr="00894DC5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2.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ab/>
        <w:t>Потребовать от вышеназванных руководителей обеспечить соблюдение требований законодательства Республики Беларусь при организации деятельности студенческих отрядов.</w:t>
      </w: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382" w:rsidRDefault="00645382" w:rsidP="006B2B4A">
      <w:pPr>
        <w:spacing w:after="0" w:line="240" w:lineRule="auto"/>
      </w:pPr>
      <w:r>
        <w:separator/>
      </w:r>
    </w:p>
  </w:endnote>
  <w:endnote w:type="continuationSeparator" w:id="0">
    <w:p w:rsidR="00645382" w:rsidRDefault="00645382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382" w:rsidRDefault="00645382" w:rsidP="006B2B4A">
      <w:pPr>
        <w:spacing w:after="0" w:line="240" w:lineRule="auto"/>
      </w:pPr>
      <w:r>
        <w:separator/>
      </w:r>
    </w:p>
  </w:footnote>
  <w:footnote w:type="continuationSeparator" w:id="0">
    <w:p w:rsidR="00645382" w:rsidRDefault="00645382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746348"/>
      <w:docPartObj>
        <w:docPartGallery w:val="Page Numbers (Top of Page)"/>
        <w:docPartUnique/>
      </w:docPartObj>
    </w:sdtPr>
    <w:sdtContent>
      <w:p w:rsidR="006B2B4A" w:rsidRDefault="00E34281">
        <w:pPr>
          <w:pStyle w:val="a3"/>
          <w:jc w:val="center"/>
        </w:pPr>
        <w:r>
          <w:fldChar w:fldCharType="begin"/>
        </w:r>
        <w:r w:rsidR="006B2B4A">
          <w:instrText>PAGE   \* MERGEFORMAT</w:instrText>
        </w:r>
        <w:r>
          <w:fldChar w:fldCharType="separate"/>
        </w:r>
        <w:r w:rsidR="009B2EC2">
          <w:rPr>
            <w:noProof/>
          </w:rPr>
          <w:t>2</w:t>
        </w:r>
        <w:r>
          <w:fldChar w:fldCharType="end"/>
        </w:r>
      </w:p>
    </w:sdtContent>
  </w:sdt>
  <w:p w:rsidR="006B2B4A" w:rsidRDefault="006B2B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A3A"/>
    <w:rsid w:val="0002619B"/>
    <w:rsid w:val="00040140"/>
    <w:rsid w:val="00071DCF"/>
    <w:rsid w:val="00085137"/>
    <w:rsid w:val="000C31AB"/>
    <w:rsid w:val="000E2C38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B5975"/>
    <w:rsid w:val="002C35E5"/>
    <w:rsid w:val="002C6212"/>
    <w:rsid w:val="002C69F4"/>
    <w:rsid w:val="002F6B11"/>
    <w:rsid w:val="00327F4F"/>
    <w:rsid w:val="003771C9"/>
    <w:rsid w:val="00392FDF"/>
    <w:rsid w:val="003979C4"/>
    <w:rsid w:val="003A56C3"/>
    <w:rsid w:val="003A70A7"/>
    <w:rsid w:val="003D36D7"/>
    <w:rsid w:val="003D7A84"/>
    <w:rsid w:val="00422F53"/>
    <w:rsid w:val="00427ABE"/>
    <w:rsid w:val="00466B5D"/>
    <w:rsid w:val="00480082"/>
    <w:rsid w:val="00481DB9"/>
    <w:rsid w:val="00485B3A"/>
    <w:rsid w:val="00487008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45382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E3DE3"/>
    <w:rsid w:val="00841DAD"/>
    <w:rsid w:val="00883B78"/>
    <w:rsid w:val="00894DC5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B2EC2"/>
    <w:rsid w:val="009F2E2F"/>
    <w:rsid w:val="00A05FD2"/>
    <w:rsid w:val="00A279C4"/>
    <w:rsid w:val="00A37DE7"/>
    <w:rsid w:val="00A91283"/>
    <w:rsid w:val="00AD74B0"/>
    <w:rsid w:val="00AF3946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3E71"/>
    <w:rsid w:val="00E00C82"/>
    <w:rsid w:val="00E1424A"/>
    <w:rsid w:val="00E34281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E1A3A"/>
    <w:rsid w:val="00F0596A"/>
    <w:rsid w:val="00F06641"/>
    <w:rsid w:val="00F0794C"/>
    <w:rsid w:val="00F34BF3"/>
    <w:rsid w:val="00F36C47"/>
    <w:rsid w:val="00F84A3C"/>
    <w:rsid w:val="00FB220D"/>
    <w:rsid w:val="00FD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Линкевич Татьяна Витольдовна</dc:creator>
  <cp:lastModifiedBy>krauchanka_ea</cp:lastModifiedBy>
  <cp:revision>2</cp:revision>
  <cp:lastPrinted>2026-05-21T15:58:00Z</cp:lastPrinted>
  <dcterms:created xsi:type="dcterms:W3CDTF">2026-06-05T06:42:00Z</dcterms:created>
  <dcterms:modified xsi:type="dcterms:W3CDTF">2026-06-05T06:42:00Z</dcterms:modified>
</cp:coreProperties>
</file>