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Об отложенном выходе на пенсию</w:t>
      </w:r>
    </w:p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Если Вы:</w:t>
      </w:r>
    </w:p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достигли общеустановленного пенсионного возраста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и Вам назначается</w:t>
      </w:r>
      <w:proofErr w:type="gramEnd"/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(или уже назначена)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eastAsia="ru-RU"/>
        </w:rPr>
        <w:t>пенсия по возрасту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(при общем стаже 20 и более лет для женщин, 25 и более лет для мужчин),</w:t>
      </w:r>
    </w:p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то</w:t>
      </w:r>
    </w:p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при продолжении работы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eastAsia="ru-RU"/>
        </w:rPr>
        <w:t>без получения пенсии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 Вы можете дополнительно увеличить её размер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0220B3" w:rsidRPr="000220B3" w:rsidRDefault="000220B3" w:rsidP="000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shd w:val="clear" w:color="auto" w:fill="FFFFFF"/>
          <w:lang w:eastAsia="ru-RU"/>
        </w:rPr>
        <w:t> </w:t>
      </w:r>
    </w:p>
    <w:tbl>
      <w:tblPr>
        <w:tblW w:w="3750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0220B3" w:rsidRPr="000220B3" w:rsidTr="00022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Общеустановленный пенсионный возраст для  женщин составляет </w:t>
            </w:r>
            <w:r w:rsidRPr="000220B3">
              <w:rPr>
                <w:rFonts w:ascii="inherit" w:eastAsia="Times New Roman" w:hAnsi="inherit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58 лет,  для мужчин —  63 года</w:t>
            </w:r>
          </w:p>
        </w:tc>
      </w:tr>
    </w:tbl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Для этого:</w:t>
      </w:r>
    </w:p>
    <w:p w:rsidR="000220B3" w:rsidRPr="000220B3" w:rsidRDefault="000220B3" w:rsidP="000220B3">
      <w:pPr>
        <w:numPr>
          <w:ilvl w:val="0"/>
          <w:numId w:val="1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:rsidR="000220B3" w:rsidRPr="000220B3" w:rsidRDefault="000220B3" w:rsidP="000220B3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0220B3" w:rsidRPr="000220B3" w:rsidRDefault="000220B3" w:rsidP="000220B3">
      <w:pPr>
        <w:numPr>
          <w:ilvl w:val="0"/>
          <w:numId w:val="2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продолжайте работать с заработной платой не ниже минимальной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  <w:t>(без получения пенсии);</w:t>
      </w:r>
    </w:p>
    <w:p w:rsidR="000220B3" w:rsidRPr="000220B3" w:rsidRDefault="000220B3" w:rsidP="000220B3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0220B3" w:rsidRPr="000220B3" w:rsidRDefault="000220B3" w:rsidP="000220B3">
      <w:pPr>
        <w:numPr>
          <w:ilvl w:val="0"/>
          <w:numId w:val="3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 завершении выбранного периода работы без получения пенсии обратитесь за возобновлением выплаты пенс</w:t>
      </w:r>
      <w:proofErr w:type="gramStart"/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ии и её</w:t>
      </w:r>
      <w:proofErr w:type="gramEnd"/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перерасчетом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с учетом премии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(подайте соответствующие заявления в управление по труду, занятости и социальной защите).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5"/>
      </w:tblGrid>
      <w:tr w:rsidR="000220B3" w:rsidRPr="000220B3" w:rsidTr="00022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Премия за отложенный выход 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на пенсию предусмотрена статьей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br/>
              <w:t>23-1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Закона Республики Беларусь «О пенсионном обеспечении»:  при продолжении  работы после достижения общеустановленного пенсионного возраста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без получения государственной пенсии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пенсия по возрасту на общих основаниях 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 xml:space="preserve">увеличивается </w:t>
            </w:r>
            <w:proofErr w:type="gramStart"/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на</w:t>
            </w:r>
            <w:proofErr w:type="gramEnd"/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: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6, 8, 10 и 12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процентов заработка, из которого исчисляется пенсия, – соответственно за каждый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 xml:space="preserve">полный первый, второй, третий и 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lastRenderedPageBreak/>
              <w:t>четвертый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годы работы, по 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14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процентов такого заработка – за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полный пятый и каждый последующий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год работы. Указанные размеры увеличения пенсии суммируются между собой;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1 процент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заработка, из которого исчисляется пенсия, – за каждые </w:t>
            </w:r>
            <w:proofErr w:type="gramStart"/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полные два месяца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неполного</w:t>
            </w:r>
            <w:proofErr w:type="gramEnd"/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 xml:space="preserve"> года работы. Данный размер увеличения пенсии суммируется с вышеуказанными размерами увеличения пенсии.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Под работой, дающей право на увеличение пенсии, понимаются периоды работы, предпринимательской, творческой и иной деятельности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, в течение которых производилась уплата обязательных страховых взносов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в бюджет фонда социальной защиты населения согласно законодательству о государственном социальном страховании.</w:t>
            </w:r>
          </w:p>
        </w:tc>
      </w:tr>
    </w:tbl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lastRenderedPageBreak/>
        <w:t>Бонусы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:</w:t>
      </w:r>
    </w:p>
    <w:p w:rsidR="000220B3" w:rsidRPr="000220B3" w:rsidRDefault="000220B3" w:rsidP="000220B3">
      <w:pPr>
        <w:numPr>
          <w:ilvl w:val="0"/>
          <w:numId w:val="4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увеличение размера пенсии за счет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дополнительного стажа 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:rsidR="000220B3" w:rsidRPr="000220B3" w:rsidRDefault="000220B3" w:rsidP="000220B3">
      <w:pPr>
        <w:numPr>
          <w:ilvl w:val="0"/>
          <w:numId w:val="4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увеличение размера пенсии за счет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премии 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(статья 23-1 Закона «О пенсионном обеспечении»).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5"/>
      </w:tblGrid>
      <w:tr w:rsidR="000220B3" w:rsidRPr="000220B3" w:rsidTr="00022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Например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: мужчина с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35-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летним стажем 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u w:val="single"/>
                <w:lang w:eastAsia="ru-RU"/>
              </w:rPr>
              <w:t>работал без получения пенсии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 3 года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.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Пенсия увеличится: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        за дополнительный стаж (за 36-38 годы) –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на 3 %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 заработка, из которого исчисляется пенсия;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       за счет премии (6% + 8% + 10%) –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еще на 24 %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заработка, из которого исчисляется пенсия.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      В результате пенсия будет выше 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на 27 % заработка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, из которого исчисляется пенсия, или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в 1,42 раза.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       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Пенсия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в новом повышенном размере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будет выплачиваться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сразу после перерасчета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.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Разница между «новой» и «старой» пенсией будет сохраняться 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при всех последующих ежегодных повышениях (индексациях) пенсии.             </w:t>
            </w:r>
          </w:p>
        </w:tc>
      </w:tr>
    </w:tbl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         Повышение пенсии за отложенный выход</w:t>
      </w:r>
    </w:p>
    <w:tbl>
      <w:tblPr>
        <w:tblW w:w="6645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500"/>
        <w:gridCol w:w="2372"/>
      </w:tblGrid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45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inherit" w:eastAsia="Times New Roman" w:hAnsi="inherit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Период работы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без получения пенсии (лет)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Премия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в процентах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к заработку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, из которого исчисляется пенсия (статьи 23-1, 56)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Рост пенсии </w:t>
            </w: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при стаже 30 лет</w:t>
            </w: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br/>
              <w:t>у женщины, 35 лет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 мужчины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(</w:t>
            </w:r>
            <w:r w:rsidRPr="000220B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в разах</w:t>
            </w: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)</w:t>
            </w:r>
          </w:p>
        </w:tc>
      </w:tr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1,1</w:t>
            </w:r>
          </w:p>
        </w:tc>
      </w:tr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14 (= 6+8)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1,2</w:t>
            </w:r>
          </w:p>
        </w:tc>
      </w:tr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24 (=14+10)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1,4</w:t>
            </w:r>
          </w:p>
        </w:tc>
      </w:tr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36 (=24+12)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1,6</w:t>
            </w:r>
          </w:p>
        </w:tc>
      </w:tr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50 (=36+14)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1,8</w:t>
            </w:r>
          </w:p>
        </w:tc>
      </w:tr>
      <w:tr w:rsidR="000220B3" w:rsidRPr="000220B3" w:rsidTr="000220B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64 (=50+14)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2,0</w:t>
            </w:r>
          </w:p>
        </w:tc>
      </w:tr>
    </w:tbl>
    <w:p w:rsidR="000220B3" w:rsidRPr="000220B3" w:rsidRDefault="000220B3" w:rsidP="000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shd w:val="clear" w:color="auto" w:fill="FFFFFF"/>
          <w:lang w:eastAsia="ru-RU"/>
        </w:rPr>
        <w:t> </w:t>
      </w:r>
    </w:p>
    <w:tbl>
      <w:tblPr>
        <w:tblW w:w="3750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0220B3" w:rsidRPr="000220B3" w:rsidTr="00022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Важно:</w:t>
            </w:r>
          </w:p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 xml:space="preserve">каждый </w:t>
            </w:r>
            <w:proofErr w:type="gramStart"/>
            <w:r w:rsidRPr="000220B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следующий</w:t>
            </w: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полный год</w:t>
            </w:r>
            <w:proofErr w:type="gramEnd"/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работы без получения пенсии дает </w:t>
            </w:r>
            <w:r w:rsidRPr="000220B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более высокую</w:t>
            </w:r>
            <w:r w:rsidRPr="000220B3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премию. Чем  больше лет Вы работаете без получения пенсии, тем более значительно прирастает Ваша пенсия</w:t>
            </w:r>
          </w:p>
        </w:tc>
      </w:tr>
    </w:tbl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Если Вы приняли решение отказаться от получения пенсии по возрасту (для последующего повышения её размера), то выплата пенсии </w:t>
      </w:r>
      <w:proofErr w:type="gramStart"/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будет приостановлена начиная</w:t>
      </w:r>
      <w:proofErr w:type="gramEnd"/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 даты, указанной в Вашем заявлении, но не ранее, чем со дня его подачи. Возврат уже полученной пенсии не допускается.</w:t>
      </w:r>
    </w:p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После того, как выбранный период работы без получения пенсии завершится, либо в случае прекращения работы необходимо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обратиться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в управление по труду, занятости и социальной защите с заявлениями:</w:t>
      </w:r>
    </w:p>
    <w:p w:rsidR="000220B3" w:rsidRPr="000220B3" w:rsidRDefault="000220B3" w:rsidP="000220B3">
      <w:pPr>
        <w:numPr>
          <w:ilvl w:val="0"/>
          <w:numId w:val="5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 возобновлении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выплаты пенсии по возрасту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с конкретной даты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;</w:t>
      </w:r>
    </w:p>
    <w:p w:rsidR="000220B3" w:rsidRPr="000220B3" w:rsidRDefault="000220B3" w:rsidP="000220B3">
      <w:pPr>
        <w:numPr>
          <w:ilvl w:val="0"/>
          <w:numId w:val="5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перерасчете размера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пенсии по возрасту с учетом дополнительного стажа и премиальной доплаты.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5"/>
      </w:tblGrid>
      <w:tr w:rsidR="000220B3" w:rsidRPr="000220B3" w:rsidTr="00022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Согласно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статье 81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Закона «О пенсионном обеспечении» перерасчет назначенной пенсии производится с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первого числа месяца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,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следующего за тем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,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в котором пенсионер обратился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за перерасчетом пенсии в установленном законодательством порядке.</w:t>
            </w:r>
          </w:p>
        </w:tc>
      </w:tr>
    </w:tbl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Формировать премию за отложенный выход на пенсию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можно поэтапно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: заявление об отказе от получения пенсии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можно продлевать несколько раз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 можно делать перерывы (периоды работы без получения пенсии будут суммироваться).</w:t>
      </w:r>
    </w:p>
    <w:p w:rsidR="000220B3" w:rsidRPr="000220B3" w:rsidRDefault="000220B3" w:rsidP="000220B3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Вы 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вправе изменить принятое решение об отказе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от получения пенсии и</w:t>
      </w:r>
      <w:r w:rsidRPr="000220B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 обратиться с заявлением о возобновлении выплаты пенсии</w:t>
      </w:r>
      <w:r w:rsidRPr="000220B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за период неполучения (если перерасчет пенсии по статье 23-1 Закона «О пенсионном обеспечении» еще не произведен).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5"/>
      </w:tblGrid>
      <w:tr w:rsidR="000220B3" w:rsidRPr="000220B3" w:rsidTr="00022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0B3" w:rsidRPr="000220B3" w:rsidRDefault="000220B3" w:rsidP="000220B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Начисленные суммы пенсии, не востребованные пенсионером своевременно, выплачиваются за прошлое время 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не более чем за 3 года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перед обращением за получением пенсии (</w:t>
            </w:r>
            <w:r w:rsidRPr="000220B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статья 90</w:t>
            </w:r>
            <w:r w:rsidRPr="000220B3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Закона «О пенсионном обеспечении»).</w:t>
            </w:r>
          </w:p>
        </w:tc>
      </w:tr>
    </w:tbl>
    <w:p w:rsidR="00F2675A" w:rsidRDefault="00F2675A">
      <w:bookmarkStart w:id="0" w:name="_GoBack"/>
      <w:bookmarkEnd w:id="0"/>
    </w:p>
    <w:sectPr w:rsidR="00F2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BBB"/>
    <w:multiLevelType w:val="multilevel"/>
    <w:tmpl w:val="CA9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B1031"/>
    <w:multiLevelType w:val="multilevel"/>
    <w:tmpl w:val="A66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E1286"/>
    <w:multiLevelType w:val="multilevel"/>
    <w:tmpl w:val="AF5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22F47"/>
    <w:multiLevelType w:val="multilevel"/>
    <w:tmpl w:val="D5B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00468"/>
    <w:multiLevelType w:val="multilevel"/>
    <w:tmpl w:val="546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8D"/>
    <w:rsid w:val="000220B3"/>
    <w:rsid w:val="0034198D"/>
    <w:rsid w:val="00F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384C5"/>
          </w:divBdr>
        </w:div>
        <w:div w:id="1172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384C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KOZLOVSKAY</dc:creator>
  <cp:keywords/>
  <dc:description/>
  <cp:lastModifiedBy>KOZLOVSKAY</cp:lastModifiedBy>
  <cp:revision>2</cp:revision>
  <dcterms:created xsi:type="dcterms:W3CDTF">2025-01-13T12:37:00Z</dcterms:created>
  <dcterms:modified xsi:type="dcterms:W3CDTF">2025-01-13T12:37:00Z</dcterms:modified>
</cp:coreProperties>
</file>