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72" w:rsidRPr="00F70228" w:rsidRDefault="00DD0972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ПОСТАНОВЛЕНИЕ МИНИСТЕРСТВА ЭКОНОМИКИ РЕСПУБЛИКИ БЕЛАРУСЬ</w:t>
      </w:r>
    </w:p>
    <w:p w:rsidR="00DD0972" w:rsidRPr="00F70228" w:rsidRDefault="00DD0972">
      <w:pPr>
        <w:pStyle w:val="ConsPlusTitle"/>
        <w:jc w:val="center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1 декабря 2014 г. N 90</w:t>
      </w:r>
    </w:p>
    <w:p w:rsidR="00DD0972" w:rsidRPr="00F70228" w:rsidRDefault="00DD0972">
      <w:pPr>
        <w:pStyle w:val="ConsPlusTitle"/>
        <w:jc w:val="center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Title"/>
        <w:jc w:val="center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ОБ УТВЕРЖДЕНИИ </w:t>
      </w:r>
      <w:bookmarkStart w:id="0" w:name="_GoBack"/>
      <w:r w:rsidRPr="00F70228">
        <w:rPr>
          <w:rFonts w:ascii="Times New Roman" w:hAnsi="Times New Roman" w:cs="Times New Roman"/>
        </w:rPr>
        <w:t>МЕТОДИЧЕСКИХ РЕКОМЕНДАЦИЙ ПО ОРГАНИЗАЦИИ И ОСУЩЕСТВЛЕНИЮ МОНИТОРИНГА КЛАСТЕРНОГО РАЗВИТИЯ ЭКОНОМИКИ</w:t>
      </w:r>
    </w:p>
    <w:bookmarkEnd w:id="0"/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70228">
        <w:rPr>
          <w:rFonts w:ascii="Times New Roman" w:hAnsi="Times New Roman" w:cs="Times New Roman"/>
        </w:rPr>
        <w:t xml:space="preserve">На основании </w:t>
      </w:r>
      <w:hyperlink r:id="rId5" w:history="1">
        <w:r w:rsidRPr="00F70228">
          <w:rPr>
            <w:rFonts w:ascii="Times New Roman" w:hAnsi="Times New Roman" w:cs="Times New Roman"/>
            <w:color w:val="0000FF"/>
          </w:rPr>
          <w:t>пункта 9</w:t>
        </w:r>
      </w:hyperlink>
      <w:r w:rsidRPr="00F70228">
        <w:rPr>
          <w:rFonts w:ascii="Times New Roman" w:hAnsi="Times New Roman" w:cs="Times New Roman"/>
        </w:rPr>
        <w:t xml:space="preserve"> Мероприятий по реализации Концепции формирования и развития </w:t>
      </w:r>
      <w:proofErr w:type="spellStart"/>
      <w:r w:rsidRPr="00F70228">
        <w:rPr>
          <w:rFonts w:ascii="Times New Roman" w:hAnsi="Times New Roman" w:cs="Times New Roman"/>
        </w:rPr>
        <w:t>инновационно</w:t>
      </w:r>
      <w:proofErr w:type="spellEnd"/>
      <w:r w:rsidRPr="00F70228">
        <w:rPr>
          <w:rFonts w:ascii="Times New Roman" w:hAnsi="Times New Roman" w:cs="Times New Roman"/>
        </w:rPr>
        <w:t xml:space="preserve">-промышленных кластеров в Республике Беларусь, утвержденной постановлением Совета Министров Республики Беларусь от 16 января 2014 г. N 27, </w:t>
      </w:r>
      <w:hyperlink r:id="rId6" w:history="1">
        <w:r w:rsidRPr="00F70228">
          <w:rPr>
            <w:rFonts w:ascii="Times New Roman" w:hAnsi="Times New Roman" w:cs="Times New Roman"/>
            <w:color w:val="0000FF"/>
          </w:rPr>
          <w:t>подпункта 6.1 пункта 6</w:t>
        </w:r>
      </w:hyperlink>
      <w:r w:rsidRPr="00F70228">
        <w:rPr>
          <w:rFonts w:ascii="Times New Roman" w:hAnsi="Times New Roman" w:cs="Times New Roman"/>
        </w:rPr>
        <w:t xml:space="preserve"> Положения о Министерстве экономики Республики Беларусь, утвержденного постановлением Совета Министров Республики Беларусь от 29 июля 2006 г. N 967 "Отдельные вопросы Министерства экономики Республики Беларусь", Министерство экономики</w:t>
      </w:r>
      <w:proofErr w:type="gramEnd"/>
      <w:r w:rsidRPr="00F70228">
        <w:rPr>
          <w:rFonts w:ascii="Times New Roman" w:hAnsi="Times New Roman" w:cs="Times New Roman"/>
        </w:rPr>
        <w:t xml:space="preserve"> Республики Беларусь ПОСТАНОВЛЯЕТ: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1. Утвердить прилагаемые Методические </w:t>
      </w:r>
      <w:hyperlink w:anchor="P22" w:history="1">
        <w:r w:rsidRPr="00F70228">
          <w:rPr>
            <w:rFonts w:ascii="Times New Roman" w:hAnsi="Times New Roman" w:cs="Times New Roman"/>
            <w:color w:val="0000FF"/>
          </w:rPr>
          <w:t>рекомендации</w:t>
        </w:r>
      </w:hyperlink>
      <w:r w:rsidRPr="00F70228">
        <w:rPr>
          <w:rFonts w:ascii="Times New Roman" w:hAnsi="Times New Roman" w:cs="Times New Roman"/>
        </w:rPr>
        <w:t xml:space="preserve"> по организации и осуществлению мониторинга кластерного развития экономики.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2. Настоящее постановление вступает в силу со дня его подписания.</w:t>
      </w: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DD0972" w:rsidRPr="00F7022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D0972" w:rsidRPr="00F70228" w:rsidRDefault="00DD097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F70228">
              <w:rPr>
                <w:rFonts w:ascii="Times New Roman" w:hAnsi="Times New Roman" w:cs="Times New Roman"/>
              </w:rPr>
              <w:t>Н.Г.Снопков</w:t>
            </w:r>
            <w:proofErr w:type="spellEnd"/>
          </w:p>
        </w:tc>
      </w:tr>
    </w:tbl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                                                УТВЕРЖДЕНО</w:t>
      </w: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                                                Постановление</w:t>
      </w: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                                                Министерства экономики</w:t>
      </w: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                                                Республики Беларусь</w:t>
      </w: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                                                01.12.2014 N 90</w:t>
      </w:r>
    </w:p>
    <w:p w:rsidR="00DD0972" w:rsidRPr="00F70228" w:rsidRDefault="00DD0972">
      <w:pPr>
        <w:pStyle w:val="ConsPlusNormal"/>
        <w:jc w:val="right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Title"/>
        <w:jc w:val="center"/>
        <w:rPr>
          <w:rFonts w:ascii="Times New Roman" w:hAnsi="Times New Roman" w:cs="Times New Roman"/>
        </w:rPr>
      </w:pPr>
      <w:bookmarkStart w:id="1" w:name="P22"/>
      <w:bookmarkEnd w:id="1"/>
      <w:r w:rsidRPr="00F70228">
        <w:rPr>
          <w:rFonts w:ascii="Times New Roman" w:hAnsi="Times New Roman" w:cs="Times New Roman"/>
        </w:rPr>
        <w:t>МЕТОДИЧЕСКИЕ РЕКОМЕНДАЦИИ ПО ОРГАНИЗАЦИИ И ОСУЩЕСТВЛЕНИЮ МОНИТОРИНГА КЛАСТЕРНОГО РАЗВИТИЯ ЭКОНОМИКИ</w:t>
      </w: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ГЛАВА 1</w:t>
      </w:r>
    </w:p>
    <w:p w:rsidR="00DD0972" w:rsidRPr="00F70228" w:rsidRDefault="00DD0972">
      <w:pPr>
        <w:pStyle w:val="ConsPlusNormal"/>
        <w:jc w:val="center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ОБЩИЕ ПОЛОЖЕНИЯ</w:t>
      </w: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1. Настоящие методические рекомендации разработаны в соответствии с </w:t>
      </w:r>
      <w:hyperlink r:id="rId7" w:history="1">
        <w:r w:rsidRPr="00F70228">
          <w:rPr>
            <w:rFonts w:ascii="Times New Roman" w:hAnsi="Times New Roman" w:cs="Times New Roman"/>
            <w:color w:val="0000FF"/>
          </w:rPr>
          <w:t>пунктом 9</w:t>
        </w:r>
      </w:hyperlink>
      <w:r w:rsidRPr="00F70228">
        <w:rPr>
          <w:rFonts w:ascii="Times New Roman" w:hAnsi="Times New Roman" w:cs="Times New Roman"/>
        </w:rPr>
        <w:t xml:space="preserve"> Мероприятий по реализации Концепции формирования и развития </w:t>
      </w:r>
      <w:proofErr w:type="spellStart"/>
      <w:r w:rsidRPr="00F70228">
        <w:rPr>
          <w:rFonts w:ascii="Times New Roman" w:hAnsi="Times New Roman" w:cs="Times New Roman"/>
        </w:rPr>
        <w:t>инновационно</w:t>
      </w:r>
      <w:proofErr w:type="spellEnd"/>
      <w:r w:rsidRPr="00F70228">
        <w:rPr>
          <w:rFonts w:ascii="Times New Roman" w:hAnsi="Times New Roman" w:cs="Times New Roman"/>
        </w:rPr>
        <w:t>-промышленных кластеров в Республике Беларусь, утвержденной постановлением Совета Министров Республики Беларусь от 16 января 2014 г. N 27 (далее - Концепция).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2. Целью методических рекомендаций является определение порядка проведения мониторинга кластерного развития. Методические рекомендации устанавливают единые подходы к организации и осуществлению мониторинга кластерного развития экономики, а также к использованию полученных результатов при формировании и реализации государственной кластерной политики.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3. Методические рекомендации предназначены для использования местными исполнительными и распорядительными органами, а также могут быть использованы объединениями юридических лиц и (или) индивидуальных предпринимателей (ассоциациями или союзами), субъектами инфраструктуры поддержки малого и среднего предпринимательства и инновационной инфраструктуры (далее - субъекты инфраструктуры), администрациями свободных экономических зон.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4. В методических рекомендациях используются термины в значениях, установленных </w:t>
      </w:r>
      <w:hyperlink r:id="rId8" w:history="1">
        <w:r w:rsidRPr="00F70228">
          <w:rPr>
            <w:rFonts w:ascii="Times New Roman" w:hAnsi="Times New Roman" w:cs="Times New Roman"/>
            <w:color w:val="0000FF"/>
          </w:rPr>
          <w:t>главой 1</w:t>
        </w:r>
      </w:hyperlink>
      <w:r w:rsidRPr="00F70228">
        <w:rPr>
          <w:rFonts w:ascii="Times New Roman" w:hAnsi="Times New Roman" w:cs="Times New Roman"/>
        </w:rPr>
        <w:t xml:space="preserve"> Концепции.</w:t>
      </w:r>
    </w:p>
    <w:p w:rsidR="00DD0972" w:rsidRPr="00F70228" w:rsidRDefault="00DD0972">
      <w:pPr>
        <w:pStyle w:val="ConsPlusNormal"/>
        <w:jc w:val="center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lastRenderedPageBreak/>
        <w:t>ГЛАВА 2</w:t>
      </w:r>
    </w:p>
    <w:p w:rsidR="00DD0972" w:rsidRPr="00F70228" w:rsidRDefault="00DD0972">
      <w:pPr>
        <w:pStyle w:val="ConsPlusNormal"/>
        <w:jc w:val="center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ОРГАНИЗАЦИЯ РАБОТЫ ПО МОНИТОРИНГУ КЛАСТЕРНОГО РАЗВИТИЯ</w:t>
      </w:r>
    </w:p>
    <w:p w:rsidR="00DD0972" w:rsidRPr="00F70228" w:rsidRDefault="00DD0972">
      <w:pPr>
        <w:pStyle w:val="ConsPlusNormal"/>
        <w:jc w:val="center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5. Мониторинг осуществляется на областном и базовом территориальных </w:t>
      </w:r>
      <w:proofErr w:type="gramStart"/>
      <w:r w:rsidRPr="00F70228">
        <w:rPr>
          <w:rFonts w:ascii="Times New Roman" w:hAnsi="Times New Roman" w:cs="Times New Roman"/>
        </w:rPr>
        <w:t>уровнях</w:t>
      </w:r>
      <w:proofErr w:type="gramEnd"/>
      <w:r w:rsidRPr="00F70228">
        <w:rPr>
          <w:rFonts w:ascii="Times New Roman" w:hAnsi="Times New Roman" w:cs="Times New Roman"/>
        </w:rPr>
        <w:t xml:space="preserve"> местными исполнительными и распорядительными органами во взаимодействии с ассоциациями или союзами, субъектами инфраструктуры, администрациями свободных экономических зон.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6. </w:t>
      </w:r>
      <w:proofErr w:type="gramStart"/>
      <w:r w:rsidRPr="00F70228">
        <w:rPr>
          <w:rFonts w:ascii="Times New Roman" w:hAnsi="Times New Roman" w:cs="Times New Roman"/>
        </w:rPr>
        <w:t>Целью мониторинга кластерного развития является идентификация кластеров как одного из важнейших факторов повышения уровня конкурентоспособности национальной экономики, установление условий и выявление предпосылок для формирования кластеров на соответствующей подотчетной территории с учетом отраслевой структуры региональной экономики и подготовка предложений для руководства облисполкомов (Минского горисполкома), районных и городских (городов областного подчинения) исполкомов по стимулированию кластерного развития региональной экономики.</w:t>
      </w:r>
      <w:proofErr w:type="gramEnd"/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7. Объектом мониторинга кластерного развития являются процессы концентрации и самоорганизации субъектов хозяйствования и иных организаций, их сотрудничества и взаимодействия на регулярной основе на территории региона </w:t>
      </w:r>
      <w:hyperlink w:anchor="P39" w:history="1">
        <w:r w:rsidRPr="00F70228">
          <w:rPr>
            <w:rFonts w:ascii="Times New Roman" w:hAnsi="Times New Roman" w:cs="Times New Roman"/>
            <w:color w:val="0000FF"/>
          </w:rPr>
          <w:t>&lt;*&gt;</w:t>
        </w:r>
      </w:hyperlink>
      <w:r w:rsidRPr="00F70228">
        <w:rPr>
          <w:rFonts w:ascii="Times New Roman" w:hAnsi="Times New Roman" w:cs="Times New Roman"/>
        </w:rPr>
        <w:t>, области (г. Минска).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--------------------------------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39"/>
      <w:bookmarkEnd w:id="2"/>
      <w:r w:rsidRPr="00F70228">
        <w:rPr>
          <w:rFonts w:ascii="Times New Roman" w:hAnsi="Times New Roman" w:cs="Times New Roman"/>
        </w:rPr>
        <w:t>&lt;*&gt; К регионам для целей настоящих Методических рекомендаций относятся районы (включая районы г. Минска), города областного подчинения.</w:t>
      </w: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8. Ответственными за организацию и осуществление мониторинга кластерного развития на местном уровне являются комитеты экономики облисполкомов (Минского горисполкома) и управления (отделы) экономики районных и городских исполкомов.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9. Для организации и осуществления мониторинга кластерного развития определяются соответствующие структурные подразделения и/или ответственные должностные лица комитетов экономики облисполкомов (Минского горисполкома) и управлений (отделов) экономики районных и городских исполкомов (далее - уполномоченные подразделения и должностные лица). При необходимости к осуществлению мониторинга могут быть привлечены на договорной основе научные и консалтинговые организации, учреждения высшего образования.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10. Уполномоченные подразделения и должностные лица облисполкомов (Минского горисполкома) проводят мониторинг на областном уровне в соответствии с положениями настоящих Методических рекомендаций, а также осуществляют координацию деятельности по мониторингу кластерного развития, проводимого исполкомами базового уровня, оказывают им в данной сфере необходимую помощь, в том числе организационно-методическую, информационно-аналитическую.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11. </w:t>
      </w:r>
      <w:proofErr w:type="gramStart"/>
      <w:r w:rsidRPr="00F70228">
        <w:rPr>
          <w:rFonts w:ascii="Times New Roman" w:hAnsi="Times New Roman" w:cs="Times New Roman"/>
        </w:rPr>
        <w:t>Мониторинг осуществляется на регулярной и систематической основе и предполагает реализацию комплекса информационно-аналитических и практических мероприятий, направленных на выявление существующих (действующих) кластеров, условий и предпосылок, необходимых для их развития и формирования новых кластеров, а также предусматривающих стимулирование субъектов хозяйствования и иных организаций к сотрудничеству и установлению долгосрочных партнерских отношений на основе кластерного подхода.</w:t>
      </w:r>
      <w:proofErr w:type="gramEnd"/>
      <w:r w:rsidRPr="00F70228">
        <w:rPr>
          <w:rFonts w:ascii="Times New Roman" w:hAnsi="Times New Roman" w:cs="Times New Roman"/>
        </w:rPr>
        <w:t xml:space="preserve"> В ходе мониторинга также выявляются и анализируются факторы, препятствующие формированию и развитию кластеров.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12. Рекомендуется следующий порядок мониторинга: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12.1. мониторинг проводится один раз в три года, начиная с 2015 г. (в последующем - в 2018 г., 2021 г. и т.д.);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12.2. общий срок мониторинга составляет один год: первые шесть месяцев для проведения мониторинга на базовом территориальном уровне, если иное не установлено Планом мониторинга кластерного развития экономики области (г. Минска) (далее - План), последующие шесть месяцев </w:t>
      </w:r>
      <w:r w:rsidRPr="00F70228">
        <w:rPr>
          <w:rFonts w:ascii="Times New Roman" w:hAnsi="Times New Roman" w:cs="Times New Roman"/>
        </w:rPr>
        <w:lastRenderedPageBreak/>
        <w:t>- на областном территориальном уровне, а также на территории г. Минска Минским горисполкомом.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Мониторинг проводится в соответствии с Планом, который разрабатывается облисполкомами (Минским горисполкомом) до начала проведения каждого мониторинга по форме согласно </w:t>
      </w:r>
      <w:hyperlink w:anchor="P687" w:history="1">
        <w:r w:rsidRPr="00F70228">
          <w:rPr>
            <w:rFonts w:ascii="Times New Roman" w:hAnsi="Times New Roman" w:cs="Times New Roman"/>
            <w:color w:val="0000FF"/>
          </w:rPr>
          <w:t>приложению 3</w:t>
        </w:r>
      </w:hyperlink>
      <w:r w:rsidRPr="00F70228">
        <w:rPr>
          <w:rFonts w:ascii="Times New Roman" w:hAnsi="Times New Roman" w:cs="Times New Roman"/>
        </w:rPr>
        <w:t>, и только в отношении предусмотренных в Плане регионов в рамках области (г. Минска).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План должен предусматривать проведение мониторинга кластерного развития регионов, в отношении которых имеются предпосылки для формирования кластеров на их территории. При определении данных регионов могут учитываться следующие факторы и критерии: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наличие в регионе организаций, основной вид деятельности которых совпадает (является смежным) с видом экономической деятельности, преобладающим в области (в области может быть несколько таких видов деятельности);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концентрация занятых в одном-двух видах экономической деятельности (оценивается по списочной численности в регионе по видам экономической деятельности на начало текущего года, с учетом двухлетнего предшествующего периода). Следует обратить внимание на регионы, в которых удельный вес по одному-двум видам экономической деятельности значительно преобладает относительно других.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Например, 30% работников в регионе "А" заняты в химической промышленности; 15% - в нефтехимии, 12% - в торговле, 43% - в других в совокупности. Следовательно, данный регион попадает в План;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наличие в регионе ключевых организаций соответствующего вида экономической деятельности, с высокой долей в объеме производства продукции и (или) темпами роста объемов производства, превышающими средние по виду экономической деятельности (по региону), с учетом двухлетнего предшествующего периода.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Таким образом, мониторингу подлежат регионы, выделяющиеся среди остальных хотя бы по 1 - 2 признакам, а также, по усмотрению облисполкомов, и другие регионы при соответствующем обосновании со стороны заинтересованных (райисполкомов, ассоциаций и союзов, субъектов инфраструктуры, администраций свободных экономических зон);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12.3. по итогам мониторинга исполкомы базового уровня (администрации районов г. Минска по усмотрению Минского горисполкома) готовят карту кластеров и отчет о проведении мониторинга кластерного развития региона. В случае отсутствия кластеров на территории региона или предпосылок для их формирования и (или) развития в отчете о проведении мониторинга </w:t>
      </w:r>
      <w:proofErr w:type="gramStart"/>
      <w:r w:rsidRPr="00F70228">
        <w:rPr>
          <w:rFonts w:ascii="Times New Roman" w:hAnsi="Times New Roman" w:cs="Times New Roman"/>
        </w:rPr>
        <w:t>указывается</w:t>
      </w:r>
      <w:proofErr w:type="gramEnd"/>
      <w:r w:rsidRPr="00F70228">
        <w:rPr>
          <w:rFonts w:ascii="Times New Roman" w:hAnsi="Times New Roman" w:cs="Times New Roman"/>
        </w:rPr>
        <w:t xml:space="preserve"> об этом, карта кластеров не составляется;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12.4. не позднее 1-го июля года, в котором проводится мониторинг, карта кластеров и отчет о проведении мониторинга кластерного развития региона направляются в соответствующий облисполком (Минский горисполком);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12.5. на областном уровне, а также для г. Минска проводится анализ поступивших документов, составляется карта кластеров области (г. Минска), отчет о проведении мониторинга кластерного развития области (г. Минска), План мероприятий по стимулированию кластерного развития области (г. Минска).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Минский горисполком проводит мониторинг г. Минска самостоятельно либо с привлечением администраций районов города;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12.6. карта кластеров, отчет о проведении мониторинга кластерного развития, а также План мероприятий по стимулированию кластерного развития области (г. Минска), подготовленный на основании отчетов о проведении мониторинга кластерного развития регионов, рассматриваются и утверждаются курирующим заместителем председателя соответствующего облисполкома (Минского горисполкома).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lastRenderedPageBreak/>
        <w:t>После утверждения карта кластеров, отчет о проведении мониторинга кластерного развития, План мероприятий по стимулированию кластерного развития области (г. Минска) должны быть размещены на официальном сайте облисполкома (Минского горисполкома).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13. Утвержденные карта кластеров, отчет о проведении мониторинга кластерного развития и План мероприятий по стимулированию кластерного развития области (г. Минска) не позднее 28-го февраля года, следующего за </w:t>
      </w:r>
      <w:proofErr w:type="gramStart"/>
      <w:r w:rsidRPr="00F70228">
        <w:rPr>
          <w:rFonts w:ascii="Times New Roman" w:hAnsi="Times New Roman" w:cs="Times New Roman"/>
        </w:rPr>
        <w:t>отчетным</w:t>
      </w:r>
      <w:proofErr w:type="gramEnd"/>
      <w:r w:rsidRPr="00F70228">
        <w:rPr>
          <w:rFonts w:ascii="Times New Roman" w:hAnsi="Times New Roman" w:cs="Times New Roman"/>
        </w:rPr>
        <w:t>, направляются в Министерство экономики Республики Беларусь.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14. Поступившие из облисполкомов (Минского горисполкома) карты кластеров, отчеты о проведении мониторинга кластерного развития области и Планы мероприятий по стимулированию кластерного развития областей (г. Минска) рассматриваются на заседании коллегии Министерства экономики Республики Беларусь.</w:t>
      </w:r>
    </w:p>
    <w:p w:rsidR="00DD0972" w:rsidRPr="00F70228" w:rsidRDefault="00DD0972">
      <w:pPr>
        <w:pStyle w:val="ConsPlusNormal"/>
        <w:jc w:val="center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ГЛАВА 3</w:t>
      </w:r>
    </w:p>
    <w:p w:rsidR="00DD0972" w:rsidRPr="00F70228" w:rsidRDefault="00DD0972">
      <w:pPr>
        <w:pStyle w:val="ConsPlusNormal"/>
        <w:jc w:val="center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ПРОВЕДЕНИЕ МОНИТОРИНГА КЛАСТЕРНОГО РАЗВИТИЯ</w:t>
      </w: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15. Мониторинг кластерного развития включает: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анализ отраслевой структуры региональной экономики с целью выявления существующих кластеров;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идентификацию существующих кластеров и оценку их влияния на уровень конкурентоспособности региональной экономики;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анализ предпосылок для формирования новых кластеров и подготовка предложений по стимулированию кластерного развития;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обобщение материалов и подготовку отчета.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16. Анализ отраслевой структуры региональной экономики проводится для определения видов экономической деятельности, на основе которых могут быть сформированы кластеры в данном регионе, и предусматривает: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расчет удельного веса организаций по видам экономической деятельности (отраслям) в общем количестве субъектов хозяйствования, в регионе </w:t>
      </w:r>
      <w:hyperlink w:anchor="P75" w:history="1">
        <w:r w:rsidRPr="00F70228">
          <w:rPr>
            <w:rFonts w:ascii="Times New Roman" w:hAnsi="Times New Roman" w:cs="Times New Roman"/>
            <w:color w:val="0000FF"/>
          </w:rPr>
          <w:t>&lt;*&gt;</w:t>
        </w:r>
      </w:hyperlink>
      <w:r w:rsidRPr="00F70228">
        <w:rPr>
          <w:rFonts w:ascii="Times New Roman" w:hAnsi="Times New Roman" w:cs="Times New Roman"/>
        </w:rPr>
        <w:t xml:space="preserve"> </w:t>
      </w:r>
      <w:r w:rsidRPr="00F70228">
        <w:rPr>
          <w:rFonts w:ascii="Times New Roman" w:hAnsi="Times New Roman" w:cs="Times New Roman"/>
          <w:i/>
        </w:rPr>
        <w:t>(показывает, в какой сфере на территории региона сконцентрирована основная масса организаций);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--------------------------------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75"/>
      <w:bookmarkEnd w:id="3"/>
      <w:r w:rsidRPr="00F70228">
        <w:rPr>
          <w:rFonts w:ascii="Times New Roman" w:hAnsi="Times New Roman" w:cs="Times New Roman"/>
        </w:rPr>
        <w:t>&lt;*&gt; В соответствии со статистическими данными Национального статистического комитета Республики Беларусь за год, предшествующий году, в котором проводится мониторинг.</w:t>
      </w: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определение видов экономической деятельности (отраслей), преобладающих по объему производства продукции (работ, услуг) </w:t>
      </w:r>
      <w:r w:rsidRPr="00F70228">
        <w:rPr>
          <w:rFonts w:ascii="Times New Roman" w:hAnsi="Times New Roman" w:cs="Times New Roman"/>
          <w:i/>
        </w:rPr>
        <w:t>(по фактически осуществляемым видам экономической деятельности в разрезе регионов)</w:t>
      </w:r>
      <w:r w:rsidRPr="00F70228">
        <w:rPr>
          <w:rFonts w:ascii="Times New Roman" w:hAnsi="Times New Roman" w:cs="Times New Roman"/>
        </w:rPr>
        <w:t xml:space="preserve"> </w:t>
      </w:r>
      <w:hyperlink w:anchor="P88" w:history="1">
        <w:r w:rsidRPr="00F70228">
          <w:rPr>
            <w:rFonts w:ascii="Times New Roman" w:hAnsi="Times New Roman" w:cs="Times New Roman"/>
            <w:color w:val="0000FF"/>
          </w:rPr>
          <w:t>&lt;**&gt;</w:t>
        </w:r>
      </w:hyperlink>
      <w:r w:rsidRPr="00F70228">
        <w:rPr>
          <w:rFonts w:ascii="Times New Roman" w:hAnsi="Times New Roman" w:cs="Times New Roman"/>
        </w:rPr>
        <w:t>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расчет коэффициента локализации </w:t>
      </w:r>
      <w:hyperlink w:anchor="P88" w:history="1">
        <w:r w:rsidRPr="00F70228">
          <w:rPr>
            <w:rFonts w:ascii="Times New Roman" w:hAnsi="Times New Roman" w:cs="Times New Roman"/>
            <w:color w:val="0000FF"/>
          </w:rPr>
          <w:t>&lt;**&gt;</w:t>
        </w:r>
      </w:hyperlink>
      <w:r w:rsidRPr="00F70228">
        <w:rPr>
          <w:rFonts w:ascii="Times New Roman" w:hAnsi="Times New Roman" w:cs="Times New Roman"/>
        </w:rPr>
        <w:t xml:space="preserve"> (как правило, в отношении видов экономической деятельности (отраслей), определенных по первым двум показателям) по формуле:</w:t>
      </w: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F70228">
      <w:pPr>
        <w:pStyle w:val="ConsPlusNormal"/>
        <w:jc w:val="center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position w:val="-12"/>
        </w:rPr>
        <w:pict>
          <v:shape id="_x0000_i1025" style="width:186.7pt;height:24.3pt" coordsize="" o:spt="100" adj="0,,0" path="" filled="f" stroked="f">
            <v:stroke joinstyle="miter"/>
            <v:imagedata r:id="rId9" o:title="base_45057_138619_32768"/>
            <v:formulas/>
            <v:path o:connecttype="segments"/>
          </v:shape>
        </w:pict>
      </w:r>
      <w:r w:rsidR="00DD0972" w:rsidRPr="00F70228">
        <w:rPr>
          <w:rFonts w:ascii="Times New Roman" w:hAnsi="Times New Roman" w:cs="Times New Roman"/>
        </w:rPr>
        <w:t>,</w:t>
      </w: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где </w:t>
      </w:r>
      <w:r w:rsidR="00F70228" w:rsidRPr="00F70228">
        <w:rPr>
          <w:rFonts w:ascii="Times New Roman" w:hAnsi="Times New Roman" w:cs="Times New Roman"/>
          <w:position w:val="-9"/>
        </w:rPr>
        <w:pict>
          <v:shape id="_x0000_i1026" style="width:18.4pt;height:20.95pt" coordsize="" o:spt="100" adj="0,,0" path="" filled="f" stroked="f">
            <v:stroke joinstyle="miter"/>
            <v:imagedata r:id="rId10" o:title="base_45057_138619_32769"/>
            <v:formulas/>
            <v:path o:connecttype="segments"/>
          </v:shape>
        </w:pict>
      </w:r>
      <w:r w:rsidRPr="00F70228">
        <w:rPr>
          <w:rFonts w:ascii="Times New Roman" w:hAnsi="Times New Roman" w:cs="Times New Roman"/>
        </w:rPr>
        <w:t xml:space="preserve"> - коэффициент локализации;</w:t>
      </w:r>
    </w:p>
    <w:p w:rsidR="00DD0972" w:rsidRPr="00F70228" w:rsidRDefault="00F702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position w:val="-9"/>
        </w:rPr>
        <w:pict>
          <v:shape id="_x0000_i1027" style="width:36pt;height:20.95pt" coordsize="" o:spt="100" adj="0,,0" path="" filled="f" stroked="f">
            <v:stroke joinstyle="miter"/>
            <v:imagedata r:id="rId11" o:title="base_45057_138619_32770"/>
            <v:formulas/>
            <v:path o:connecttype="segments"/>
          </v:shape>
        </w:pict>
      </w:r>
      <w:r w:rsidR="00DD0972" w:rsidRPr="00F70228">
        <w:rPr>
          <w:rFonts w:ascii="Times New Roman" w:hAnsi="Times New Roman" w:cs="Times New Roman"/>
        </w:rPr>
        <w:t xml:space="preserve"> - занятость (</w:t>
      </w:r>
      <w:r w:rsidR="00DD0972" w:rsidRPr="00F70228">
        <w:rPr>
          <w:rFonts w:ascii="Times New Roman" w:hAnsi="Times New Roman" w:cs="Times New Roman"/>
          <w:i/>
        </w:rPr>
        <w:t xml:space="preserve">списочная численность </w:t>
      </w:r>
      <w:hyperlink w:anchor="P88" w:history="1">
        <w:r w:rsidR="00DD0972" w:rsidRPr="00F70228">
          <w:rPr>
            <w:rFonts w:ascii="Times New Roman" w:hAnsi="Times New Roman" w:cs="Times New Roman"/>
            <w:i/>
            <w:color w:val="0000FF"/>
          </w:rPr>
          <w:t>&lt;**&gt;</w:t>
        </w:r>
      </w:hyperlink>
      <w:r w:rsidR="00DD0972" w:rsidRPr="00F70228">
        <w:rPr>
          <w:rFonts w:ascii="Times New Roman" w:hAnsi="Times New Roman" w:cs="Times New Roman"/>
        </w:rPr>
        <w:t>) по виду экономической деятельности (в отрасли) в отдельном регионе;</w:t>
      </w:r>
    </w:p>
    <w:p w:rsidR="00DD0972" w:rsidRPr="00F70228" w:rsidRDefault="00F702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position w:val="-9"/>
        </w:rPr>
        <w:lastRenderedPageBreak/>
        <w:pict>
          <v:shape id="_x0000_i1028" style="width:20.95pt;height:20.95pt" coordsize="" o:spt="100" adj="0,,0" path="" filled="f" stroked="f">
            <v:stroke joinstyle="miter"/>
            <v:imagedata r:id="rId12" o:title="base_45057_138619_32771"/>
            <v:formulas/>
            <v:path o:connecttype="segments"/>
          </v:shape>
        </w:pict>
      </w:r>
      <w:r w:rsidR="00DD0972" w:rsidRPr="00F70228">
        <w:rPr>
          <w:rFonts w:ascii="Times New Roman" w:hAnsi="Times New Roman" w:cs="Times New Roman"/>
        </w:rPr>
        <w:t xml:space="preserve"> - занятость (</w:t>
      </w:r>
      <w:r w:rsidR="00DD0972" w:rsidRPr="00F70228">
        <w:rPr>
          <w:rFonts w:ascii="Times New Roman" w:hAnsi="Times New Roman" w:cs="Times New Roman"/>
          <w:i/>
        </w:rPr>
        <w:t xml:space="preserve">списочная численность </w:t>
      </w:r>
      <w:hyperlink w:anchor="P88" w:history="1">
        <w:r w:rsidR="00DD0972" w:rsidRPr="00F70228">
          <w:rPr>
            <w:rFonts w:ascii="Times New Roman" w:hAnsi="Times New Roman" w:cs="Times New Roman"/>
            <w:i/>
            <w:color w:val="0000FF"/>
          </w:rPr>
          <w:t>&lt;**&gt;</w:t>
        </w:r>
      </w:hyperlink>
      <w:r w:rsidR="00DD0972" w:rsidRPr="00F70228">
        <w:rPr>
          <w:rFonts w:ascii="Times New Roman" w:hAnsi="Times New Roman" w:cs="Times New Roman"/>
        </w:rPr>
        <w:t>) в стране в целом;</w:t>
      </w:r>
    </w:p>
    <w:p w:rsidR="00DD0972" w:rsidRPr="00F70228" w:rsidRDefault="00F702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position w:val="-9"/>
        </w:rPr>
        <w:pict>
          <v:shape id="_x0000_i1029" style="width:23.45pt;height:20.95pt" coordsize="" o:spt="100" adj="0,,0" path="" filled="f" stroked="f">
            <v:stroke joinstyle="miter"/>
            <v:imagedata r:id="rId13" o:title="base_45057_138619_32772"/>
            <v:formulas/>
            <v:path o:connecttype="segments"/>
          </v:shape>
        </w:pict>
      </w:r>
      <w:r w:rsidR="00DD0972" w:rsidRPr="00F70228">
        <w:rPr>
          <w:rFonts w:ascii="Times New Roman" w:hAnsi="Times New Roman" w:cs="Times New Roman"/>
        </w:rPr>
        <w:t xml:space="preserve"> - занятость (</w:t>
      </w:r>
      <w:r w:rsidR="00DD0972" w:rsidRPr="00F70228">
        <w:rPr>
          <w:rFonts w:ascii="Times New Roman" w:hAnsi="Times New Roman" w:cs="Times New Roman"/>
          <w:i/>
        </w:rPr>
        <w:t xml:space="preserve">списочная численность </w:t>
      </w:r>
      <w:hyperlink w:anchor="P88" w:history="1">
        <w:r w:rsidR="00DD0972" w:rsidRPr="00F70228">
          <w:rPr>
            <w:rFonts w:ascii="Times New Roman" w:hAnsi="Times New Roman" w:cs="Times New Roman"/>
            <w:i/>
            <w:color w:val="0000FF"/>
          </w:rPr>
          <w:t>&lt;**&gt;</w:t>
        </w:r>
      </w:hyperlink>
      <w:r w:rsidR="00DD0972" w:rsidRPr="00F70228">
        <w:rPr>
          <w:rFonts w:ascii="Times New Roman" w:hAnsi="Times New Roman" w:cs="Times New Roman"/>
        </w:rPr>
        <w:t>) в регионе в целом;</w:t>
      </w:r>
    </w:p>
    <w:p w:rsidR="00DD0972" w:rsidRPr="00F70228" w:rsidRDefault="00F702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position w:val="-9"/>
        </w:rPr>
        <w:pict>
          <v:shape id="_x0000_i1030" style="width:36pt;height:20.95pt" coordsize="" o:spt="100" adj="0,,0" path="" filled="f" stroked="f">
            <v:stroke joinstyle="miter"/>
            <v:imagedata r:id="rId14" o:title="base_45057_138619_32773"/>
            <v:formulas/>
            <v:path o:connecttype="segments"/>
          </v:shape>
        </w:pict>
      </w:r>
      <w:r w:rsidR="00DD0972" w:rsidRPr="00F70228">
        <w:rPr>
          <w:rFonts w:ascii="Times New Roman" w:hAnsi="Times New Roman" w:cs="Times New Roman"/>
        </w:rPr>
        <w:t xml:space="preserve"> - занятость (</w:t>
      </w:r>
      <w:r w:rsidR="00DD0972" w:rsidRPr="00F70228">
        <w:rPr>
          <w:rFonts w:ascii="Times New Roman" w:hAnsi="Times New Roman" w:cs="Times New Roman"/>
          <w:i/>
        </w:rPr>
        <w:t xml:space="preserve">списочная численность </w:t>
      </w:r>
      <w:hyperlink w:anchor="P88" w:history="1">
        <w:r w:rsidR="00DD0972" w:rsidRPr="00F70228">
          <w:rPr>
            <w:rFonts w:ascii="Times New Roman" w:hAnsi="Times New Roman" w:cs="Times New Roman"/>
            <w:i/>
            <w:color w:val="0000FF"/>
          </w:rPr>
          <w:t>&lt;**&gt;</w:t>
        </w:r>
      </w:hyperlink>
      <w:r w:rsidR="00DD0972" w:rsidRPr="00F70228">
        <w:rPr>
          <w:rFonts w:ascii="Times New Roman" w:hAnsi="Times New Roman" w:cs="Times New Roman"/>
        </w:rPr>
        <w:t>) по виду экономической деятельности (в отрасли в стране).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--------------------------------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88"/>
      <w:bookmarkEnd w:id="4"/>
      <w:r w:rsidRPr="00F70228">
        <w:rPr>
          <w:rFonts w:ascii="Times New Roman" w:hAnsi="Times New Roman" w:cs="Times New Roman"/>
        </w:rPr>
        <w:t>&lt;**&gt; В соответствии со статистическими данными Национального статистического комитета Республики Беларусь на конец года, предшествующего году, в котором проводится мониторинг. Для расчета коэффициента локализации на областном уровне используется показатель "занятость", на базовом уровне - "списочная численность работников".</w:t>
      </w: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По результатам анализа определяются виды экономической деятельности, имеющие наибольшие предпосылки для формирования кластеров (далее - преобладающие виды деятельности). Как правило, это виды экономической деятельности с наибольшими значениями предложенных показателей в различном сочетании.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Анализ проводится для выявления существующих кластеров на территории конкретного региона, а также на областном уровне для выявления кластеров, действующих на территории области.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17. Идентификация кластеров - выявление и описание кластеров, существующих на территории региона, области, в преобладающе</w:t>
      </w:r>
      <w:proofErr w:type="gramStart"/>
      <w:r w:rsidRPr="00F70228">
        <w:rPr>
          <w:rFonts w:ascii="Times New Roman" w:hAnsi="Times New Roman" w:cs="Times New Roman"/>
        </w:rPr>
        <w:t>м(</w:t>
      </w:r>
      <w:proofErr w:type="gramEnd"/>
      <w:r w:rsidRPr="00F70228">
        <w:rPr>
          <w:rFonts w:ascii="Times New Roman" w:hAnsi="Times New Roman" w:cs="Times New Roman"/>
        </w:rPr>
        <w:t>их) виде(ах) деятельности.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Идентификация осуществляется с учетом результатов анализа отраслевой структуры региональной экономики и предполагает следующий порядок действий: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17.1. выявление основных потенциальных участников кластера в разрезе преобладающих видов деятельности (как правило, это субъекты хозяйствования, являющиеся системообразующими в данном виде деятельности);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17.2. выявление устойчивости горизонтальных связей между потенциальными участниками кластера и их заинтересованности в производственной кооперации/</w:t>
      </w:r>
      <w:proofErr w:type="spellStart"/>
      <w:r w:rsidRPr="00F70228">
        <w:rPr>
          <w:rFonts w:ascii="Times New Roman" w:hAnsi="Times New Roman" w:cs="Times New Roman"/>
        </w:rPr>
        <w:t>субконтрактации</w:t>
      </w:r>
      <w:proofErr w:type="spellEnd"/>
      <w:r w:rsidRPr="00F70228">
        <w:rPr>
          <w:rFonts w:ascii="Times New Roman" w:hAnsi="Times New Roman" w:cs="Times New Roman"/>
        </w:rPr>
        <w:t xml:space="preserve"> и координации совместной деятельности путем анкетирования субъектов хозяйствования - потенциальных участников кластера. Данным субъектам хозяйствования направляется анкета по форме согласно </w:t>
      </w:r>
      <w:hyperlink w:anchor="P177" w:history="1">
        <w:r w:rsidRPr="00F70228">
          <w:rPr>
            <w:rFonts w:ascii="Times New Roman" w:hAnsi="Times New Roman" w:cs="Times New Roman"/>
            <w:color w:val="0000FF"/>
          </w:rPr>
          <w:t>приложению 2</w:t>
        </w:r>
      </w:hyperlink>
      <w:r w:rsidRPr="00F70228">
        <w:rPr>
          <w:rFonts w:ascii="Times New Roman" w:hAnsi="Times New Roman" w:cs="Times New Roman"/>
        </w:rPr>
        <w:t>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Результаты анкетирования оцениваются уполномоченными лицами в соответствии с примечанием к анкете и используются при подготовке карты кластеров и отчета о перспективах кластерного развития региона;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17.3. подготовка карты кластеров.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t>Карта кластеров</w:t>
      </w:r>
      <w:r w:rsidRPr="00F70228">
        <w:rPr>
          <w:rFonts w:ascii="Times New Roman" w:hAnsi="Times New Roman" w:cs="Times New Roman"/>
        </w:rPr>
        <w:t xml:space="preserve"> представляет собой обобщение полученных результатов по идентификации кластеров в регионе.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Карта кластера включает в себя: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графическое изображение, на котором схематично должны быть обозначены кластеры на территории региона и их участники по макету (см. </w:t>
      </w:r>
      <w:hyperlink w:anchor="P160" w:history="1">
        <w:r w:rsidRPr="00F70228">
          <w:rPr>
            <w:rFonts w:ascii="Times New Roman" w:hAnsi="Times New Roman" w:cs="Times New Roman"/>
            <w:color w:val="0000FF"/>
          </w:rPr>
          <w:t>приложение 1</w:t>
        </w:r>
      </w:hyperlink>
      <w:r w:rsidRPr="00F70228">
        <w:rPr>
          <w:rFonts w:ascii="Times New Roman" w:hAnsi="Times New Roman" w:cs="Times New Roman"/>
        </w:rPr>
        <w:t>);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пояснительную записку, в которой содержится краткая характеристика преобладающих видов экономической деятельности и информация по каждому кластеру.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В информации по каждому кластеру указываются следующие сведения: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lastRenderedPageBreak/>
        <w:t>локализация кластера;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сфера деятельности;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примерное количество участников;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основные участники кластера ("ядро кластера");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характер взаимодействия между участниками кластера: наличие координации, форма сотрудничества (договор, совместные проекты, неформальное взаимодействие);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оценка экономического потенциала кластера и его влияния на развитие региональной экономики, включая оценку динамики основных показателей деятельности по форме согласно </w:t>
      </w:r>
      <w:hyperlink w:anchor="P824" w:history="1">
        <w:r w:rsidRPr="00F70228">
          <w:rPr>
            <w:rFonts w:ascii="Times New Roman" w:hAnsi="Times New Roman" w:cs="Times New Roman"/>
            <w:color w:val="0000FF"/>
          </w:rPr>
          <w:t>Приложению 5</w:t>
        </w:r>
      </w:hyperlink>
      <w:r w:rsidRPr="00F70228">
        <w:rPr>
          <w:rFonts w:ascii="Times New Roman" w:hAnsi="Times New Roman" w:cs="Times New Roman"/>
        </w:rPr>
        <w:t>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проблемы и перспективы развития каждого конкретного кластера.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18. Анализ предпосылок для формирования новых кластеров предусматривает проведение совместно с ассоциациями или союзами, субъектами инфраструктуры, администрациями свободных экономических зон анкетирования субъектов хозяйствования независимо от вида экономической деятельности с целью выявления их заинтересованности во взаимодействии на основе кластерного подхода.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11"/>
      <w:bookmarkEnd w:id="5"/>
      <w:r w:rsidRPr="00F70228">
        <w:rPr>
          <w:rFonts w:ascii="Times New Roman" w:hAnsi="Times New Roman" w:cs="Times New Roman"/>
        </w:rPr>
        <w:t>19. В целях повышения мотивации субъектов хозяйствования и иных организаций в кластеризации своей деятельности исполкомы базового уровня во взаимодействии с ассоциациями или союзами, субъектами инфраструктуры и администрациями свободных экономических зон могут осуществлять следующие мероприятия: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информационная рассылка по организациям (общая информация, опрос);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размещение на сайте и в СМИ информации о кластерном развитии региона;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организация информационно-просветительских семинаров, проведение круглых столов для организации диалога между потенциальными участниками кластера и иных мероприятий.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20. Результаты проведенного анализа отражаются в отчете о проведении мониторинга кластерного развития региона, включающем следующие разделы: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общие положения (основание для проведения мониторинга, срок и исполнители, методология);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информация о текущем кластерном развитии региона (констатировать факт наличия кластеров, отмеченных в карте кластеров);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проблемы, препятствующие кластерному развитию региона (указать факторы, затрудняющие установление и развитие взаимосвязей между субъектами хозяйствования);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перспективы развития выявленных кластеров и формирования новых кластеров с участием заинтересованных в кооперации субъектов хозяйствования </w:t>
      </w:r>
      <w:hyperlink w:anchor="P130" w:history="1">
        <w:r w:rsidRPr="00F70228">
          <w:rPr>
            <w:rFonts w:ascii="Times New Roman" w:hAnsi="Times New Roman" w:cs="Times New Roman"/>
            <w:color w:val="0000FF"/>
          </w:rPr>
          <w:t>&lt;*&gt;</w:t>
        </w:r>
      </w:hyperlink>
      <w:r w:rsidRPr="00F70228">
        <w:rPr>
          <w:rFonts w:ascii="Times New Roman" w:hAnsi="Times New Roman" w:cs="Times New Roman"/>
        </w:rPr>
        <w:t>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предложения по содействию формированию новых кластеров и развитию выявленных.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21. На областном уровне, а также для г. Минска составляются: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карта кластеров области (г. Минска);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отчет о проведении мониторинга кластерного развития области (г. Минска);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План мероприятий по стимулированию кластерного развития области (г. Минска).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lastRenderedPageBreak/>
        <w:t>22. В карте кластеров области (г. Минска) на основании анализа поступивших карт кластера отмечаются: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22.1. кластеры базового уровня (на уровне региона);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22.2. кластеры областного уровня.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Кластеры областного уровня идентифицируются путем объединения районных кластеров одного вида (смежных видов) экономической деятельности при условии их взаимодействия, а также отдельных субъектов хозяйствования </w:t>
      </w:r>
      <w:hyperlink w:anchor="P130" w:history="1">
        <w:r w:rsidRPr="00F70228">
          <w:rPr>
            <w:rFonts w:ascii="Times New Roman" w:hAnsi="Times New Roman" w:cs="Times New Roman"/>
            <w:color w:val="0000FF"/>
          </w:rPr>
          <w:t>&lt;*&gt;</w:t>
        </w:r>
      </w:hyperlink>
      <w:r w:rsidRPr="00F70228">
        <w:rPr>
          <w:rFonts w:ascii="Times New Roman" w:hAnsi="Times New Roman" w:cs="Times New Roman"/>
        </w:rPr>
        <w:t>, отмеченных в отчетах о проведении мониторинга кластерного развития;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--------------------------------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30"/>
      <w:bookmarkEnd w:id="6"/>
      <w:r w:rsidRPr="00F70228">
        <w:rPr>
          <w:rFonts w:ascii="Times New Roman" w:hAnsi="Times New Roman" w:cs="Times New Roman"/>
        </w:rPr>
        <w:t>&lt;*&gt; Субъекты хозяйствования (потенциальные участники кластера), не относящиеся ни к одному из кластеров, отмеченных в карте кластеров региона, но взаимодействующие с другими субъектами хозяйствования в рамках региона (области, республики) или заинтересованных в таком взаимодействии.</w:t>
      </w: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22.3. межобластные кластеры.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При выявлении на областном уровне кластера, в котором субъекты хозяйствования находятся на территории разных областей, карта кластеров готовится облисполкомом, на подведомственной территории которого находятся ключевые организации данного кластера (производящие конечный продукт в рамках цепочки производства в кластере) или сконцентрирована основная часть из них. В случае разногласий по определению облисполкома, ответственного за подготовку отчета по межобластному кластеру, решение принимается Министерством экономики. Облисполком (Минский горисполком), ответственный за подготовку отчета по межобластному кластеру, может запрашивать информацию у облисполкомов, на подведомственной территории которых находятся другие субъекты хозяйствования - потенциальные участники данного кластера.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23. Отчет о проведении мониторинга кластерного развития области (г. Минска) составляется по аналогии и на основании отчетов о проведении мониторинга кластерного развития регионов и содержит: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общие положения;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информацию о текущем кластерном развитии области (г. Минска);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информацию об </w:t>
      </w:r>
      <w:proofErr w:type="spellStart"/>
      <w:r w:rsidRPr="00F70228">
        <w:rPr>
          <w:rFonts w:ascii="Times New Roman" w:hAnsi="Times New Roman" w:cs="Times New Roman"/>
        </w:rPr>
        <w:t>инновационно</w:t>
      </w:r>
      <w:proofErr w:type="spellEnd"/>
      <w:r w:rsidRPr="00F70228">
        <w:rPr>
          <w:rFonts w:ascii="Times New Roman" w:hAnsi="Times New Roman" w:cs="Times New Roman"/>
        </w:rPr>
        <w:t>-промышленных кластерах на территории области, формирующихся с использованием мер государственной поддержки, предусмотренных актами законодательства;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проблемы, препятствующие кластерному развитию области (г. Минска);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перспективы развития выявленных кластеров и формирования новых кластеров с участием заинтересованных в кооперации субъектов хозяйствования.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24. План мероприятий по стимулированию кластерного развития области (г. Минска) составляется сроком на три года и с учетом предложений по содействию формированию новых кластеров и развитию выявленных, отраженных в отчетах о проведении мониторинга кластерного развития регионов. Примерная форма Плана прилагается (см. </w:t>
      </w:r>
      <w:hyperlink w:anchor="P740" w:history="1">
        <w:r w:rsidRPr="00F70228">
          <w:rPr>
            <w:rFonts w:ascii="Times New Roman" w:hAnsi="Times New Roman" w:cs="Times New Roman"/>
            <w:color w:val="0000FF"/>
          </w:rPr>
          <w:t>приложение 4</w:t>
        </w:r>
      </w:hyperlink>
      <w:r w:rsidRPr="00F70228">
        <w:rPr>
          <w:rFonts w:ascii="Times New Roman" w:hAnsi="Times New Roman" w:cs="Times New Roman"/>
        </w:rPr>
        <w:t>).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70228">
        <w:rPr>
          <w:rFonts w:ascii="Times New Roman" w:hAnsi="Times New Roman" w:cs="Times New Roman"/>
        </w:rPr>
        <w:t xml:space="preserve">План должен содержать перечень мероприятий организационно-экономического и правового характера (проведение информационно-просветительских и обучающих мероприятий и стажировок для ключевых участников процесса кластеризации экономики (госслужащие, персонал ассоциаций и союзов, субъектов инфраструктуры, администраций свободных экономических зон), информационно-консультационная поддержка действующих и </w:t>
      </w:r>
      <w:r w:rsidRPr="00F70228">
        <w:rPr>
          <w:rFonts w:ascii="Times New Roman" w:hAnsi="Times New Roman" w:cs="Times New Roman"/>
        </w:rPr>
        <w:lastRenderedPageBreak/>
        <w:t>формирующихся кластеров, определение индустриальных площадок для размещения участников кластеров, мероприятия по содействию производственной кооперации (</w:t>
      </w:r>
      <w:proofErr w:type="spellStart"/>
      <w:r w:rsidRPr="00F70228">
        <w:rPr>
          <w:rFonts w:ascii="Times New Roman" w:hAnsi="Times New Roman" w:cs="Times New Roman"/>
        </w:rPr>
        <w:t>субконтрактации</w:t>
      </w:r>
      <w:proofErr w:type="spellEnd"/>
      <w:r w:rsidRPr="00F70228">
        <w:rPr>
          <w:rFonts w:ascii="Times New Roman" w:hAnsi="Times New Roman" w:cs="Times New Roman"/>
        </w:rPr>
        <w:t>) субъектов малого предпринимательства - участников кластеров с крупными производственными</w:t>
      </w:r>
      <w:proofErr w:type="gramEnd"/>
      <w:r w:rsidRPr="00F70228">
        <w:rPr>
          <w:rFonts w:ascii="Times New Roman" w:hAnsi="Times New Roman" w:cs="Times New Roman"/>
        </w:rPr>
        <w:t xml:space="preserve"> организациями реального сектора, мероприятия по подготовке необходимой нормативной правовой базы, мероприятия по организации деятельности рабочих групп по содействию кластерного развития и другие).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25. При проведении последующих мониторингов осуществляется: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анализ отраслевой структуры региональной экономики;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анализ результатов реализации Плана мероприятий по стимулированию кластерного развития области (г. Минска) (осуществляется только на уровне области и г. Минска);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оценка состояния и </w:t>
      </w:r>
      <w:proofErr w:type="gramStart"/>
      <w:r w:rsidRPr="00F70228">
        <w:rPr>
          <w:rFonts w:ascii="Times New Roman" w:hAnsi="Times New Roman" w:cs="Times New Roman"/>
        </w:rPr>
        <w:t>развития</w:t>
      </w:r>
      <w:proofErr w:type="gramEnd"/>
      <w:r w:rsidRPr="00F70228">
        <w:rPr>
          <w:rFonts w:ascii="Times New Roman" w:hAnsi="Times New Roman" w:cs="Times New Roman"/>
        </w:rPr>
        <w:t xml:space="preserve"> ранее выявленных кластеров, а также их влияния на развитие региональной экономики путем анализа динамики основных показателей финансово-хозяйственной деятельности участников кластера в совокупности;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идентификация новых кластеров с учетом ранее подготовленного отчета о перспективах кластерного развития региона (области, г. Минска), что предполагает выявление горизонтальных связей между указанными в отчете субъектами хозяйствования путем анкетирования по форме согласно </w:t>
      </w:r>
      <w:hyperlink w:anchor="P177" w:history="1">
        <w:r w:rsidRPr="00F70228">
          <w:rPr>
            <w:rFonts w:ascii="Times New Roman" w:hAnsi="Times New Roman" w:cs="Times New Roman"/>
            <w:color w:val="0000FF"/>
          </w:rPr>
          <w:t>приложению 2</w:t>
        </w:r>
      </w:hyperlink>
      <w:r w:rsidRPr="00F70228">
        <w:rPr>
          <w:rFonts w:ascii="Times New Roman" w:hAnsi="Times New Roman" w:cs="Times New Roman"/>
        </w:rPr>
        <w:t>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Для проведения последующих мониторингов применяются предложенные настоящими методическими рекомендациями методы и принципы. При этом на карте кластеров дополнительно отмечаются новые кластеры в случае их идентификации, а в пояснительной записке содержатся выводы об оценке развития ранее выявленных кластеров и их влияния на развитие региона, а также информация о новых кластерах.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26. Министерство экономики Республики Беларусь оказывает облисполкомам (Минскому горисполкому) консультационную поддержку по общим вопросам мониторинга, изучает практику применения настоящих методических рекомендаций и, в случае необходимости, вносит в методические рекомендации изменения и дополнения, направленные на совершенствование порядка проведения мониторинга.</w:t>
      </w:r>
    </w:p>
    <w:p w:rsidR="00DD0972" w:rsidRPr="00F70228" w:rsidRDefault="00DD0972">
      <w:pPr>
        <w:pStyle w:val="ConsPlusNormal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Приложение 1</w:t>
      </w:r>
    </w:p>
    <w:p w:rsidR="00DD0972" w:rsidRPr="00F70228" w:rsidRDefault="00DD0972">
      <w:pPr>
        <w:pStyle w:val="ConsPlusNormal"/>
        <w:jc w:val="right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к Методическим рекомендациям </w:t>
      </w:r>
      <w:proofErr w:type="gramStart"/>
      <w:r w:rsidRPr="00F70228">
        <w:rPr>
          <w:rFonts w:ascii="Times New Roman" w:hAnsi="Times New Roman" w:cs="Times New Roman"/>
        </w:rPr>
        <w:t>по</w:t>
      </w:r>
      <w:proofErr w:type="gramEnd"/>
    </w:p>
    <w:p w:rsidR="00DD0972" w:rsidRPr="00F70228" w:rsidRDefault="00DD0972">
      <w:pPr>
        <w:pStyle w:val="ConsPlusNormal"/>
        <w:jc w:val="right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организации и осуществлению</w:t>
      </w:r>
    </w:p>
    <w:p w:rsidR="00DD0972" w:rsidRPr="00F70228" w:rsidRDefault="00DD0972">
      <w:pPr>
        <w:pStyle w:val="ConsPlusNormal"/>
        <w:jc w:val="right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мониторинга кластерного развития</w:t>
      </w:r>
    </w:p>
    <w:p w:rsidR="00DD0972" w:rsidRPr="00F70228" w:rsidRDefault="00DD0972">
      <w:pPr>
        <w:pStyle w:val="ConsPlusNormal"/>
        <w:jc w:val="right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экономики</w:t>
      </w:r>
    </w:p>
    <w:p w:rsidR="00DD0972" w:rsidRPr="00F70228" w:rsidRDefault="00DD0972">
      <w:pPr>
        <w:pStyle w:val="ConsPlusNormal"/>
        <w:jc w:val="right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Title"/>
        <w:jc w:val="center"/>
        <w:rPr>
          <w:rFonts w:ascii="Times New Roman" w:hAnsi="Times New Roman" w:cs="Times New Roman"/>
        </w:rPr>
      </w:pPr>
      <w:bookmarkStart w:id="7" w:name="P160"/>
      <w:bookmarkEnd w:id="7"/>
      <w:r w:rsidRPr="00F70228">
        <w:rPr>
          <w:rFonts w:ascii="Times New Roman" w:hAnsi="Times New Roman" w:cs="Times New Roman"/>
        </w:rPr>
        <w:t>ПРИМЕР ОФОРМЛЕНИЯ КАРТЫ КЛАСТЕРА РЕГИОНА, ОБЛАСТИ</w:t>
      </w:r>
    </w:p>
    <w:p w:rsidR="00DD0972" w:rsidRPr="00F70228" w:rsidRDefault="00DD0972">
      <w:pPr>
        <w:pStyle w:val="ConsPlusNormal"/>
        <w:jc w:val="right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jc w:val="center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Карта культурно-туристических зон области</w:t>
      </w:r>
    </w:p>
    <w:p w:rsidR="00DD0972" w:rsidRPr="00F70228" w:rsidRDefault="00DD0972">
      <w:pPr>
        <w:pStyle w:val="ConsPlusNormal"/>
        <w:jc w:val="center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и перспективных мест для создания кластеров</w:t>
      </w:r>
    </w:p>
    <w:p w:rsidR="00DD0972" w:rsidRPr="00F70228" w:rsidRDefault="00DD0972">
      <w:pPr>
        <w:pStyle w:val="ConsPlusNormal"/>
        <w:jc w:val="center"/>
        <w:rPr>
          <w:rFonts w:ascii="Times New Roman" w:hAnsi="Times New Roman" w:cs="Times New Roman"/>
        </w:rPr>
      </w:pPr>
    </w:p>
    <w:p w:rsidR="00DD0972" w:rsidRPr="00F70228" w:rsidRDefault="00F70228">
      <w:pPr>
        <w:pStyle w:val="ConsPlusNormal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position w:val="-298"/>
        </w:rPr>
        <w:lastRenderedPageBreak/>
        <w:pict>
          <v:shape id="_x0000_i1031" style="width:468pt;height:308.95pt" coordsize="" o:spt="100" adj="0,,0" path="" filled="f" stroked="f">
            <v:stroke joinstyle="miter"/>
            <v:imagedata r:id="rId15" o:title="base_45057_138619_32774"/>
            <v:formulas/>
            <v:path o:connecttype="segments"/>
          </v:shape>
        </w:pict>
      </w: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Приложение 2</w:t>
      </w:r>
    </w:p>
    <w:p w:rsidR="00DD0972" w:rsidRPr="00F70228" w:rsidRDefault="00DD0972">
      <w:pPr>
        <w:pStyle w:val="ConsPlusNormal"/>
        <w:jc w:val="right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к Методическим рекомендациям </w:t>
      </w:r>
      <w:proofErr w:type="gramStart"/>
      <w:r w:rsidRPr="00F70228">
        <w:rPr>
          <w:rFonts w:ascii="Times New Roman" w:hAnsi="Times New Roman" w:cs="Times New Roman"/>
        </w:rPr>
        <w:t>по</w:t>
      </w:r>
      <w:proofErr w:type="gramEnd"/>
    </w:p>
    <w:p w:rsidR="00DD0972" w:rsidRPr="00F70228" w:rsidRDefault="00DD0972">
      <w:pPr>
        <w:pStyle w:val="ConsPlusNormal"/>
        <w:jc w:val="right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организации и осуществлению</w:t>
      </w:r>
    </w:p>
    <w:p w:rsidR="00DD0972" w:rsidRPr="00F70228" w:rsidRDefault="00DD0972">
      <w:pPr>
        <w:pStyle w:val="ConsPlusNormal"/>
        <w:jc w:val="right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мониторинга кластерного развития</w:t>
      </w:r>
    </w:p>
    <w:p w:rsidR="00DD0972" w:rsidRPr="00F70228" w:rsidRDefault="00DD0972">
      <w:pPr>
        <w:pStyle w:val="ConsPlusNormal"/>
        <w:jc w:val="right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экономики</w:t>
      </w:r>
    </w:p>
    <w:p w:rsidR="00DD0972" w:rsidRPr="00F70228" w:rsidRDefault="00DD0972">
      <w:pPr>
        <w:pStyle w:val="ConsPlusNormal"/>
        <w:jc w:val="right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bookmarkStart w:id="8" w:name="P177"/>
      <w:bookmarkEnd w:id="8"/>
      <w:r w:rsidRPr="00F70228">
        <w:rPr>
          <w:rFonts w:ascii="Times New Roman" w:hAnsi="Times New Roman" w:cs="Times New Roman"/>
        </w:rPr>
        <w:t xml:space="preserve">                                  </w:t>
      </w:r>
      <w:r w:rsidRPr="00F70228">
        <w:rPr>
          <w:rFonts w:ascii="Times New Roman" w:hAnsi="Times New Roman" w:cs="Times New Roman"/>
          <w:b/>
        </w:rPr>
        <w:t>Анкета</w:t>
      </w: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 </w:t>
      </w:r>
      <w:r w:rsidRPr="00F70228">
        <w:rPr>
          <w:rFonts w:ascii="Times New Roman" w:hAnsi="Times New Roman" w:cs="Times New Roman"/>
          <w:b/>
        </w:rPr>
        <w:t>для заполнения заинтересованной организацией в целях выявления</w:t>
      </w: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     </w:t>
      </w:r>
      <w:r w:rsidRPr="00F70228">
        <w:rPr>
          <w:rFonts w:ascii="Times New Roman" w:hAnsi="Times New Roman" w:cs="Times New Roman"/>
          <w:b/>
        </w:rPr>
        <w:t>горизонтальных связей между субъектами хозяйствования</w:t>
      </w: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            </w:t>
      </w:r>
      <w:r w:rsidRPr="00F70228">
        <w:rPr>
          <w:rFonts w:ascii="Times New Roman" w:hAnsi="Times New Roman" w:cs="Times New Roman"/>
          <w:b/>
        </w:rPr>
        <w:t>(потенциальными участниками кластера)</w:t>
      </w:r>
    </w:p>
    <w:p w:rsidR="00DD0972" w:rsidRPr="00F70228" w:rsidRDefault="00DD0972">
      <w:pPr>
        <w:pStyle w:val="ConsPlusNormal"/>
        <w:jc w:val="center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Предлагаем заполнить анкету для выявления горизонтальных связей между субъектами хозяйствования ________ </w:t>
      </w:r>
      <w:r w:rsidRPr="00F70228">
        <w:rPr>
          <w:rFonts w:ascii="Times New Roman" w:hAnsi="Times New Roman" w:cs="Times New Roman"/>
          <w:i/>
        </w:rPr>
        <w:t>(указать регион)</w:t>
      </w:r>
      <w:r w:rsidRPr="00F70228">
        <w:rPr>
          <w:rFonts w:ascii="Times New Roman" w:hAnsi="Times New Roman" w:cs="Times New Roman"/>
        </w:rPr>
        <w:t xml:space="preserve"> и их заинтересованности во взаимодействии на основе кластерного подхода. Данная информация позволит оценить степень кластерного развития _______ </w:t>
      </w:r>
      <w:r w:rsidRPr="00F70228">
        <w:rPr>
          <w:rFonts w:ascii="Times New Roman" w:hAnsi="Times New Roman" w:cs="Times New Roman"/>
          <w:i/>
        </w:rPr>
        <w:t>(указать регион)</w:t>
      </w:r>
      <w:r w:rsidRPr="00F70228">
        <w:rPr>
          <w:rFonts w:ascii="Times New Roman" w:hAnsi="Times New Roman" w:cs="Times New Roman"/>
        </w:rPr>
        <w:t xml:space="preserve"> и в последующем выработать необходимые меры по стимулированию формирования кластеров в регионе.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Предоставленная вами информация носит конфиденциальный характер.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1. При заполнении анкеты </w:t>
      </w:r>
      <w:r w:rsidRPr="00F70228">
        <w:rPr>
          <w:rFonts w:ascii="Times New Roman" w:hAnsi="Times New Roman" w:cs="Times New Roman"/>
          <w:b/>
          <w:i/>
        </w:rPr>
        <w:t>возможны несколько вариантов ответа</w:t>
      </w:r>
      <w:r w:rsidRPr="00F70228">
        <w:rPr>
          <w:rFonts w:ascii="Times New Roman" w:hAnsi="Times New Roman" w:cs="Times New Roman"/>
        </w:rPr>
        <w:t xml:space="preserve"> на вопросы.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2. Отрицательный ответ на вопрос отмечается знаком </w:t>
      </w:r>
      <w:proofErr w:type="gramStart"/>
      <w:r w:rsidRPr="00F70228">
        <w:rPr>
          <w:rFonts w:ascii="Times New Roman" w:hAnsi="Times New Roman" w:cs="Times New Roman"/>
          <w:b/>
        </w:rPr>
        <w:t>"-</w:t>
      </w:r>
      <w:proofErr w:type="gramEnd"/>
      <w:r w:rsidRPr="00F70228">
        <w:rPr>
          <w:rFonts w:ascii="Times New Roman" w:hAnsi="Times New Roman" w:cs="Times New Roman"/>
          <w:b/>
        </w:rPr>
        <w:t>"</w:t>
      </w:r>
      <w:r w:rsidRPr="00F70228">
        <w:rPr>
          <w:rFonts w:ascii="Times New Roman" w:hAnsi="Times New Roman" w:cs="Times New Roman"/>
        </w:rPr>
        <w:t xml:space="preserve"> в соответствующей ячейке </w:t>
      </w:r>
      <w:hyperlink w:anchor="P408" w:history="1">
        <w:r w:rsidRPr="00F70228">
          <w:rPr>
            <w:rFonts w:ascii="Times New Roman" w:hAnsi="Times New Roman" w:cs="Times New Roman"/>
            <w:color w:val="0000FF"/>
          </w:rPr>
          <w:t>таблицы</w:t>
        </w:r>
      </w:hyperlink>
      <w:r w:rsidRPr="00F70228">
        <w:rPr>
          <w:rFonts w:ascii="Times New Roman" w:hAnsi="Times New Roman" w:cs="Times New Roman"/>
        </w:rPr>
        <w:t>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3. Ответы на </w:t>
      </w:r>
      <w:hyperlink w:anchor="P242" w:history="1">
        <w:r w:rsidRPr="00F70228">
          <w:rPr>
            <w:rFonts w:ascii="Times New Roman" w:hAnsi="Times New Roman" w:cs="Times New Roman"/>
            <w:color w:val="0000FF"/>
          </w:rPr>
          <w:t>вопросы N 10</w:t>
        </w:r>
      </w:hyperlink>
      <w:r w:rsidRPr="00F70228">
        <w:rPr>
          <w:rFonts w:ascii="Times New Roman" w:hAnsi="Times New Roman" w:cs="Times New Roman"/>
        </w:rPr>
        <w:t xml:space="preserve"> - </w:t>
      </w:r>
      <w:hyperlink w:anchor="P394" w:history="1">
        <w:r w:rsidRPr="00F70228">
          <w:rPr>
            <w:rFonts w:ascii="Times New Roman" w:hAnsi="Times New Roman" w:cs="Times New Roman"/>
            <w:color w:val="0000FF"/>
          </w:rPr>
          <w:t>30</w:t>
        </w:r>
      </w:hyperlink>
      <w:r w:rsidRPr="00F70228">
        <w:rPr>
          <w:rFonts w:ascii="Times New Roman" w:hAnsi="Times New Roman" w:cs="Times New Roman"/>
        </w:rPr>
        <w:t xml:space="preserve"> вносятся в </w:t>
      </w:r>
      <w:hyperlink w:anchor="P408" w:history="1">
        <w:r w:rsidRPr="00F70228">
          <w:rPr>
            <w:rFonts w:ascii="Times New Roman" w:hAnsi="Times New Roman" w:cs="Times New Roman"/>
            <w:color w:val="0000FF"/>
          </w:rPr>
          <w:t>таблицу</w:t>
        </w:r>
      </w:hyperlink>
      <w:r w:rsidRPr="00F70228">
        <w:rPr>
          <w:rFonts w:ascii="Times New Roman" w:hAnsi="Times New Roman" w:cs="Times New Roman"/>
        </w:rPr>
        <w:t xml:space="preserve">. Ответы на </w:t>
      </w:r>
      <w:hyperlink w:anchor="P242" w:history="1">
        <w:r w:rsidRPr="00F70228">
          <w:rPr>
            <w:rFonts w:ascii="Times New Roman" w:hAnsi="Times New Roman" w:cs="Times New Roman"/>
            <w:color w:val="0000FF"/>
          </w:rPr>
          <w:t>вопросы N 10</w:t>
        </w:r>
      </w:hyperlink>
      <w:r w:rsidRPr="00F70228">
        <w:rPr>
          <w:rFonts w:ascii="Times New Roman" w:hAnsi="Times New Roman" w:cs="Times New Roman"/>
        </w:rPr>
        <w:t xml:space="preserve"> - </w:t>
      </w:r>
      <w:hyperlink w:anchor="P370" w:history="1">
        <w:r w:rsidRPr="00F70228">
          <w:rPr>
            <w:rFonts w:ascii="Times New Roman" w:hAnsi="Times New Roman" w:cs="Times New Roman"/>
            <w:color w:val="0000FF"/>
          </w:rPr>
          <w:t>24</w:t>
        </w:r>
      </w:hyperlink>
      <w:r w:rsidRPr="00F70228">
        <w:rPr>
          <w:rFonts w:ascii="Times New Roman" w:hAnsi="Times New Roman" w:cs="Times New Roman"/>
        </w:rPr>
        <w:t xml:space="preserve"> </w:t>
      </w:r>
      <w:r w:rsidRPr="00F70228">
        <w:rPr>
          <w:rFonts w:ascii="Times New Roman" w:hAnsi="Times New Roman" w:cs="Times New Roman"/>
          <w:b/>
          <w:i/>
        </w:rPr>
        <w:t>указываются в отношении каждой из организаций</w:t>
      </w:r>
      <w:r w:rsidRPr="00F70228">
        <w:rPr>
          <w:rFonts w:ascii="Times New Roman" w:hAnsi="Times New Roman" w:cs="Times New Roman"/>
        </w:rPr>
        <w:t>, перечисленных в ответе на вопрос N 10 (</w:t>
      </w:r>
      <w:hyperlink w:anchor="P245" w:history="1">
        <w:r w:rsidRPr="00F70228">
          <w:rPr>
            <w:rFonts w:ascii="Times New Roman" w:hAnsi="Times New Roman" w:cs="Times New Roman"/>
            <w:color w:val="0000FF"/>
          </w:rPr>
          <w:t>п. 10.1</w:t>
        </w:r>
      </w:hyperlink>
      <w:r w:rsidRPr="00F70228">
        <w:rPr>
          <w:rFonts w:ascii="Times New Roman" w:hAnsi="Times New Roman" w:cs="Times New Roman"/>
        </w:rPr>
        <w:t xml:space="preserve"> и </w:t>
      </w:r>
      <w:hyperlink w:anchor="P246" w:history="1">
        <w:r w:rsidRPr="00F70228">
          <w:rPr>
            <w:rFonts w:ascii="Times New Roman" w:hAnsi="Times New Roman" w:cs="Times New Roman"/>
            <w:color w:val="0000FF"/>
          </w:rPr>
          <w:t>п. 10.2</w:t>
        </w:r>
      </w:hyperlink>
      <w:r w:rsidRPr="00F70228">
        <w:rPr>
          <w:rFonts w:ascii="Times New Roman" w:hAnsi="Times New Roman" w:cs="Times New Roman"/>
        </w:rPr>
        <w:t>).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4. После заполнения </w:t>
      </w:r>
      <w:hyperlink w:anchor="P408" w:history="1">
        <w:r w:rsidRPr="00F70228">
          <w:rPr>
            <w:rFonts w:ascii="Times New Roman" w:hAnsi="Times New Roman" w:cs="Times New Roman"/>
            <w:color w:val="0000FF"/>
          </w:rPr>
          <w:t>таблицы</w:t>
        </w:r>
      </w:hyperlink>
      <w:r w:rsidRPr="00F70228">
        <w:rPr>
          <w:rFonts w:ascii="Times New Roman" w:hAnsi="Times New Roman" w:cs="Times New Roman"/>
        </w:rPr>
        <w:t xml:space="preserve"> необходимо подсчитать баллы, </w:t>
      </w:r>
      <w:hyperlink w:anchor="P602" w:history="1">
        <w:r w:rsidRPr="00F70228">
          <w:rPr>
            <w:rFonts w:ascii="Times New Roman" w:hAnsi="Times New Roman" w:cs="Times New Roman"/>
            <w:color w:val="0000FF"/>
          </w:rPr>
          <w:t>Инструкция</w:t>
        </w:r>
      </w:hyperlink>
      <w:r w:rsidRPr="00F70228">
        <w:rPr>
          <w:rFonts w:ascii="Times New Roman" w:hAnsi="Times New Roman" w:cs="Times New Roman"/>
        </w:rPr>
        <w:t xml:space="preserve"> по оценке данных </w:t>
      </w:r>
      <w:r w:rsidRPr="00F70228">
        <w:rPr>
          <w:rFonts w:ascii="Times New Roman" w:hAnsi="Times New Roman" w:cs="Times New Roman"/>
        </w:rPr>
        <w:lastRenderedPageBreak/>
        <w:t>приводится после таблицы.</w:t>
      </w: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9" w:name="P189"/>
      <w:bookmarkEnd w:id="9"/>
      <w:r w:rsidRPr="00F70228">
        <w:rPr>
          <w:rFonts w:ascii="Times New Roman" w:hAnsi="Times New Roman" w:cs="Times New Roman"/>
          <w:b/>
          <w:i/>
        </w:rPr>
        <w:t>I. Сведения об организации</w:t>
      </w:r>
    </w:p>
    <w:p w:rsidR="00DD0972" w:rsidRPr="00F70228" w:rsidRDefault="00DD0972">
      <w:pPr>
        <w:pStyle w:val="ConsPlusNormal"/>
        <w:jc w:val="center"/>
        <w:rPr>
          <w:rFonts w:ascii="Times New Roman" w:hAnsi="Times New Roman" w:cs="Times New Roman"/>
        </w:rPr>
      </w:pPr>
    </w:p>
    <w:p w:rsidR="00DD0972" w:rsidRPr="00F70228" w:rsidRDefault="00DD0972">
      <w:pPr>
        <w:rPr>
          <w:rFonts w:ascii="Times New Roman" w:hAnsi="Times New Roman" w:cs="Times New Roman"/>
        </w:rPr>
        <w:sectPr w:rsidR="00DD0972" w:rsidRPr="00F70228" w:rsidSect="00F810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3"/>
        <w:gridCol w:w="6246"/>
      </w:tblGrid>
      <w:tr w:rsidR="00DD0972" w:rsidRPr="00F70228">
        <w:tc>
          <w:tcPr>
            <w:tcW w:w="3393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lastRenderedPageBreak/>
              <w:t>Полное наименование организации</w:t>
            </w:r>
          </w:p>
        </w:tc>
        <w:tc>
          <w:tcPr>
            <w:tcW w:w="6246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3393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К какому виду экономической деятельности относится деятельность Вашей организации?</w:t>
            </w:r>
          </w:p>
        </w:tc>
        <w:tc>
          <w:tcPr>
            <w:tcW w:w="6246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3393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Укажите списочную численность работников организации</w:t>
            </w:r>
          </w:p>
        </w:tc>
        <w:tc>
          <w:tcPr>
            <w:tcW w:w="6246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D0972" w:rsidRPr="00F70228" w:rsidRDefault="00DD0972">
      <w:pPr>
        <w:rPr>
          <w:rFonts w:ascii="Times New Roman" w:hAnsi="Times New Roman" w:cs="Times New Roman"/>
        </w:rPr>
        <w:sectPr w:rsidR="00DD0972" w:rsidRPr="00F7022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D0972" w:rsidRPr="00F70228" w:rsidRDefault="00DD0972">
      <w:pPr>
        <w:pStyle w:val="ConsPlusNormal"/>
        <w:jc w:val="center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10" w:name="P198"/>
      <w:bookmarkEnd w:id="10"/>
      <w:r w:rsidRPr="00F70228">
        <w:rPr>
          <w:rFonts w:ascii="Times New Roman" w:hAnsi="Times New Roman" w:cs="Times New Roman"/>
          <w:b/>
          <w:i/>
        </w:rPr>
        <w:t>II. Характеристика деятельности организации</w:t>
      </w:r>
    </w:p>
    <w:p w:rsidR="00DD0972" w:rsidRPr="00F70228" w:rsidRDefault="00DD0972">
      <w:pPr>
        <w:pStyle w:val="ConsPlusNormal"/>
        <w:jc w:val="center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jc w:val="both"/>
        <w:rPr>
          <w:rFonts w:ascii="Times New Roman" w:hAnsi="Times New Roman" w:cs="Times New Roman"/>
        </w:rPr>
      </w:pPr>
      <w:bookmarkStart w:id="11" w:name="P200"/>
      <w:bookmarkEnd w:id="11"/>
      <w:r w:rsidRPr="00F70228">
        <w:rPr>
          <w:rFonts w:ascii="Times New Roman" w:hAnsi="Times New Roman" w:cs="Times New Roman"/>
          <w:b/>
        </w:rPr>
        <w:t>1. Укажите основной профиль деятельности</w:t>
      </w:r>
      <w:r w:rsidRPr="00F70228">
        <w:rPr>
          <w:rFonts w:ascii="Times New Roman" w:hAnsi="Times New Roman" w:cs="Times New Roman"/>
        </w:rPr>
        <w:t xml:space="preserve"> (</w:t>
      </w:r>
      <w:r w:rsidRPr="00F70228">
        <w:rPr>
          <w:rFonts w:ascii="Times New Roman" w:hAnsi="Times New Roman" w:cs="Times New Roman"/>
          <w:i/>
        </w:rPr>
        <w:t>подчеркните)</w:t>
      </w:r>
      <w:r w:rsidRPr="00F70228">
        <w:rPr>
          <w:rFonts w:ascii="Times New Roman" w:hAnsi="Times New Roman" w:cs="Times New Roman"/>
        </w:rPr>
        <w:t>:</w:t>
      </w:r>
    </w:p>
    <w:p w:rsidR="00DD0972" w:rsidRPr="00F70228" w:rsidRDefault="00DD0972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А) производство продукции               В) оказание услуг</w:t>
      </w: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Б) торговля                             Г) выполнение работ</w:t>
      </w:r>
    </w:p>
    <w:p w:rsidR="00DD0972" w:rsidRPr="00F70228" w:rsidRDefault="00DD0972">
      <w:pPr>
        <w:pStyle w:val="ConsPlusNormal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t>2. Перечислите основные виды производимых товаров (оказываемых услуг, выполняемых работ):</w:t>
      </w:r>
    </w:p>
    <w:p w:rsidR="00DD0972" w:rsidRPr="00F70228" w:rsidRDefault="00DD097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DD0972" w:rsidRPr="00F70228" w:rsidRDefault="00DD097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t>3. Ваша организация:</w:t>
      </w:r>
    </w:p>
    <w:p w:rsidR="00DD0972" w:rsidRPr="00F70228" w:rsidRDefault="00DD0972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А)  является   дочерней,   представительством,  филиалом,   состоит  </w:t>
      </w:r>
      <w:proofErr w:type="gramStart"/>
      <w:r w:rsidRPr="00F70228">
        <w:rPr>
          <w:rFonts w:ascii="Times New Roman" w:hAnsi="Times New Roman" w:cs="Times New Roman"/>
        </w:rPr>
        <w:t>в</w:t>
      </w:r>
      <w:proofErr w:type="gramEnd"/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</w:t>
      </w:r>
      <w:proofErr w:type="gramStart"/>
      <w:r w:rsidRPr="00F70228">
        <w:rPr>
          <w:rFonts w:ascii="Times New Roman" w:hAnsi="Times New Roman" w:cs="Times New Roman"/>
        </w:rPr>
        <w:t xml:space="preserve">холдинге/является управляющей  компанией холдинга </w:t>
      </w:r>
      <w:r w:rsidRPr="00F70228">
        <w:rPr>
          <w:rFonts w:ascii="Times New Roman" w:hAnsi="Times New Roman" w:cs="Times New Roman"/>
          <w:i/>
        </w:rPr>
        <w:t>(подчеркните нужное,</w:t>
      </w:r>
      <w:proofErr w:type="gramEnd"/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</w:t>
      </w:r>
      <w:r w:rsidRPr="00F70228">
        <w:rPr>
          <w:rFonts w:ascii="Times New Roman" w:hAnsi="Times New Roman" w:cs="Times New Roman"/>
          <w:i/>
        </w:rPr>
        <w:t>укажите основную организацию) ________________________________________</w:t>
      </w: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Б) является  основной по отношению  к дочерней (-им) </w:t>
      </w:r>
      <w:r w:rsidRPr="00F70228">
        <w:rPr>
          <w:rFonts w:ascii="Times New Roman" w:hAnsi="Times New Roman" w:cs="Times New Roman"/>
          <w:i/>
        </w:rPr>
        <w:t xml:space="preserve">(укажите </w:t>
      </w:r>
      <w:proofErr w:type="gramStart"/>
      <w:r w:rsidRPr="00F70228">
        <w:rPr>
          <w:rFonts w:ascii="Times New Roman" w:hAnsi="Times New Roman" w:cs="Times New Roman"/>
          <w:i/>
        </w:rPr>
        <w:t>дочерние</w:t>
      </w:r>
      <w:proofErr w:type="gramEnd"/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</w:t>
      </w:r>
      <w:r w:rsidRPr="00F70228">
        <w:rPr>
          <w:rFonts w:ascii="Times New Roman" w:hAnsi="Times New Roman" w:cs="Times New Roman"/>
          <w:i/>
        </w:rPr>
        <w:t>организации)</w:t>
      </w:r>
      <w:r w:rsidRPr="00F70228">
        <w:rPr>
          <w:rFonts w:ascii="Times New Roman" w:hAnsi="Times New Roman" w:cs="Times New Roman"/>
        </w:rPr>
        <w:t xml:space="preserve"> _________________________________________________________</w:t>
      </w: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В) имеет  представительства, филиалы  (</w:t>
      </w:r>
      <w:r w:rsidRPr="00F70228">
        <w:rPr>
          <w:rFonts w:ascii="Times New Roman" w:hAnsi="Times New Roman" w:cs="Times New Roman"/>
          <w:i/>
        </w:rPr>
        <w:t xml:space="preserve">подчеркните </w:t>
      </w:r>
      <w:proofErr w:type="gramStart"/>
      <w:r w:rsidRPr="00F70228">
        <w:rPr>
          <w:rFonts w:ascii="Times New Roman" w:hAnsi="Times New Roman" w:cs="Times New Roman"/>
          <w:i/>
        </w:rPr>
        <w:t>нужное</w:t>
      </w:r>
      <w:proofErr w:type="gramEnd"/>
      <w:r w:rsidRPr="00F70228">
        <w:rPr>
          <w:rFonts w:ascii="Times New Roman" w:hAnsi="Times New Roman" w:cs="Times New Roman"/>
          <w:i/>
        </w:rPr>
        <w:t>, укажите их)</w:t>
      </w: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___________________________________________________________________________</w:t>
      </w: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Г) иное </w:t>
      </w:r>
      <w:r w:rsidRPr="00F70228">
        <w:rPr>
          <w:rFonts w:ascii="Times New Roman" w:hAnsi="Times New Roman" w:cs="Times New Roman"/>
          <w:i/>
        </w:rPr>
        <w:t>(укажите</w:t>
      </w:r>
      <w:r w:rsidRPr="00F70228">
        <w:rPr>
          <w:rFonts w:ascii="Times New Roman" w:hAnsi="Times New Roman" w:cs="Times New Roman"/>
        </w:rPr>
        <w:t>) ____________________________________________________</w:t>
      </w:r>
    </w:p>
    <w:p w:rsidR="00DD0972" w:rsidRPr="00F70228" w:rsidRDefault="00DD0972">
      <w:pPr>
        <w:pStyle w:val="ConsPlusNormal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t>4. Из каких источников в вашей организации в основном узнают о компаниях, поставляющих однотипную продукцию (оказывающих услуги)?</w:t>
      </w:r>
      <w:r w:rsidRPr="00F70228">
        <w:rPr>
          <w:rFonts w:ascii="Times New Roman" w:hAnsi="Times New Roman" w:cs="Times New Roman"/>
        </w:rPr>
        <w:t xml:space="preserve"> </w:t>
      </w:r>
      <w:r w:rsidRPr="00F70228">
        <w:rPr>
          <w:rFonts w:ascii="Times New Roman" w:hAnsi="Times New Roman" w:cs="Times New Roman"/>
          <w:i/>
        </w:rPr>
        <w:t>Укажите не более 3 источников</w:t>
      </w:r>
      <w:r w:rsidRPr="00F70228">
        <w:rPr>
          <w:rFonts w:ascii="Times New Roman" w:hAnsi="Times New Roman" w:cs="Times New Roman"/>
          <w:b/>
          <w:i/>
        </w:rPr>
        <w:t>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А) интернет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Б) реклама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В) другие компании</w:t>
      </w:r>
    </w:p>
    <w:p w:rsidR="00DD0972" w:rsidRPr="00F70228" w:rsidRDefault="00DD0972">
      <w:pPr>
        <w:pStyle w:val="ConsPlusNormal"/>
        <w:spacing w:before="220"/>
        <w:ind w:left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Г) профессиональные (отраслевые) издания, в том числе специализированные Интернет-издания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Д) конференции, семинары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Е) деловая пресса, общественно-политические издания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Ж) объединения предпринимателей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З) друзья/коллеги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И) затрудняюсь ответить</w:t>
      </w:r>
    </w:p>
    <w:p w:rsidR="00DD0972" w:rsidRPr="00F70228" w:rsidRDefault="00DD097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t>5. Есть ли в вашем регионе (городе, районе, области) организации-конкуренты, осуществляющие аналогичную деятельность?</w:t>
      </w:r>
    </w:p>
    <w:p w:rsidR="00DD0972" w:rsidRPr="00F70228" w:rsidRDefault="00DD0972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А) да                        Б) нет</w:t>
      </w:r>
    </w:p>
    <w:p w:rsidR="00DD0972" w:rsidRPr="00F70228" w:rsidRDefault="00DD0972">
      <w:pPr>
        <w:pStyle w:val="ConsPlusNormal"/>
        <w:jc w:val="both"/>
        <w:rPr>
          <w:rFonts w:ascii="Times New Roman" w:hAnsi="Times New Roman" w:cs="Times New Roman"/>
        </w:rPr>
      </w:pPr>
      <w:bookmarkStart w:id="12" w:name="P226"/>
      <w:bookmarkEnd w:id="12"/>
      <w:r w:rsidRPr="00F70228">
        <w:rPr>
          <w:rFonts w:ascii="Times New Roman" w:hAnsi="Times New Roman" w:cs="Times New Roman"/>
          <w:b/>
        </w:rPr>
        <w:t>6. Приходилось ли вашей организации за последние 2-3 года совершать следующие действия в отношении конкурентов?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А) собирать информацию о работе конкурентов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Б) обмениваться с конкурентами деловой информацией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В) неформально договариваться с конкурентами о правилах работы на рынке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Г) заключать соглашения о сотрудничестве с конкурентами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Д) быть членами ассоциаций и союзов, в которые входят конкуренты</w:t>
      </w:r>
    </w:p>
    <w:p w:rsidR="00DD0972" w:rsidRPr="00F70228" w:rsidRDefault="00DD097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lastRenderedPageBreak/>
        <w:t>7. Осуществляется ли взаимодействие между вашей организацией и конкурентами в вашем регионе?</w:t>
      </w:r>
    </w:p>
    <w:p w:rsidR="00DD0972" w:rsidRPr="00F70228" w:rsidRDefault="00DD0972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А) да                        Б) нет</w:t>
      </w:r>
    </w:p>
    <w:p w:rsidR="00DD0972" w:rsidRPr="00F70228" w:rsidRDefault="00DD0972">
      <w:pPr>
        <w:pStyle w:val="ConsPlusNormal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t>8. Существуют ли между вашей организацией и организациями-конкурентами в вашем регионе специальные договоренности (формальные или неформальные) о правилах работы на рынке, о цене, о рынке сбыта, о специализации и др.?</w:t>
      </w:r>
    </w:p>
    <w:p w:rsidR="00DD0972" w:rsidRPr="00F70228" w:rsidRDefault="00DD0972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А) да                        Б) нет</w:t>
      </w:r>
    </w:p>
    <w:p w:rsidR="00DD0972" w:rsidRPr="00F70228" w:rsidRDefault="00DD0972">
      <w:pPr>
        <w:pStyle w:val="ConsPlusNormal"/>
        <w:jc w:val="both"/>
        <w:rPr>
          <w:rFonts w:ascii="Times New Roman" w:hAnsi="Times New Roman" w:cs="Times New Roman"/>
        </w:rPr>
      </w:pPr>
      <w:bookmarkStart w:id="13" w:name="P236"/>
      <w:bookmarkEnd w:id="13"/>
      <w:r w:rsidRPr="00F70228">
        <w:rPr>
          <w:rFonts w:ascii="Times New Roman" w:hAnsi="Times New Roman" w:cs="Times New Roman"/>
          <w:b/>
        </w:rPr>
        <w:t>9. Зависит ли деятельность вашей организации от действий и решений организаций-конкурентов и наоборот?</w:t>
      </w:r>
    </w:p>
    <w:p w:rsidR="00DD0972" w:rsidRPr="00F70228" w:rsidRDefault="00DD0972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А) да </w:t>
      </w:r>
      <w:r w:rsidRPr="00F70228">
        <w:rPr>
          <w:rFonts w:ascii="Times New Roman" w:hAnsi="Times New Roman" w:cs="Times New Roman"/>
          <w:i/>
        </w:rPr>
        <w:t>(указать каких)</w:t>
      </w:r>
      <w:r w:rsidRPr="00F70228">
        <w:rPr>
          <w:rFonts w:ascii="Times New Roman" w:hAnsi="Times New Roman" w:cs="Times New Roman"/>
        </w:rPr>
        <w:t xml:space="preserve">        Б) нет</w:t>
      </w:r>
    </w:p>
    <w:p w:rsidR="00DD0972" w:rsidRPr="00F70228" w:rsidRDefault="00DD0972">
      <w:pPr>
        <w:pStyle w:val="ConsPlusNormal"/>
        <w:jc w:val="center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14" w:name="P239"/>
      <w:bookmarkEnd w:id="14"/>
      <w:r w:rsidRPr="00F70228">
        <w:rPr>
          <w:rFonts w:ascii="Times New Roman" w:hAnsi="Times New Roman" w:cs="Times New Roman"/>
          <w:b/>
          <w:i/>
        </w:rPr>
        <w:t>III. Определение круга партнеров (потенциальных участников кластера)</w:t>
      </w:r>
    </w:p>
    <w:p w:rsidR="00DD0972" w:rsidRPr="00F70228" w:rsidRDefault="00DD0972">
      <w:pPr>
        <w:pStyle w:val="ConsPlusNormal"/>
        <w:jc w:val="center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  <w:i/>
        </w:rPr>
        <w:t xml:space="preserve">Данные вносятся в </w:t>
      </w:r>
      <w:hyperlink w:anchor="P408" w:history="1">
        <w:r w:rsidRPr="00F70228">
          <w:rPr>
            <w:rFonts w:ascii="Times New Roman" w:hAnsi="Times New Roman" w:cs="Times New Roman"/>
            <w:b/>
            <w:i/>
            <w:color w:val="0000FF"/>
          </w:rPr>
          <w:t>таблицу</w:t>
        </w:r>
      </w:hyperlink>
    </w:p>
    <w:p w:rsidR="00DD0972" w:rsidRPr="00F70228" w:rsidRDefault="00DD097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bookmarkStart w:id="15" w:name="P242"/>
      <w:bookmarkEnd w:id="15"/>
      <w:r w:rsidRPr="00F70228">
        <w:rPr>
          <w:rFonts w:ascii="Times New Roman" w:hAnsi="Times New Roman" w:cs="Times New Roman"/>
          <w:b/>
        </w:rPr>
        <w:t>10. Укажите не менее 5 - 7 организаций, расположенных в вашем регионе (области, стране), с которыми сложились и (или) планируются к продолжению отношения сотрудничества, среди которых: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А) организации, которые участвуют в цепочке производства (выполнения работ, оказания услуг);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Б) организации-конкуренты, осуществляющие аналогичную деятельность в вашем регионе (</w:t>
      </w:r>
      <w:r w:rsidRPr="00F70228">
        <w:rPr>
          <w:rFonts w:ascii="Times New Roman" w:hAnsi="Times New Roman" w:cs="Times New Roman"/>
          <w:i/>
        </w:rPr>
        <w:t xml:space="preserve">указываются в </w:t>
      </w:r>
      <w:hyperlink w:anchor="P408" w:history="1">
        <w:r w:rsidRPr="00F70228">
          <w:rPr>
            <w:rFonts w:ascii="Times New Roman" w:hAnsi="Times New Roman" w:cs="Times New Roman"/>
            <w:i/>
            <w:color w:val="0000FF"/>
          </w:rPr>
          <w:t>таблице</w:t>
        </w:r>
      </w:hyperlink>
      <w:r w:rsidRPr="00F70228">
        <w:rPr>
          <w:rFonts w:ascii="Times New Roman" w:hAnsi="Times New Roman" w:cs="Times New Roman"/>
          <w:i/>
        </w:rPr>
        <w:t xml:space="preserve"> в случае</w:t>
      </w:r>
      <w:r w:rsidRPr="00F70228">
        <w:rPr>
          <w:rFonts w:ascii="Times New Roman" w:hAnsi="Times New Roman" w:cs="Times New Roman"/>
        </w:rPr>
        <w:t xml:space="preserve"> </w:t>
      </w:r>
      <w:r w:rsidRPr="00F70228">
        <w:rPr>
          <w:rFonts w:ascii="Times New Roman" w:hAnsi="Times New Roman" w:cs="Times New Roman"/>
          <w:b/>
          <w:i/>
        </w:rPr>
        <w:t>не менее одного</w:t>
      </w:r>
      <w:r w:rsidRPr="00F70228">
        <w:rPr>
          <w:rFonts w:ascii="Times New Roman" w:hAnsi="Times New Roman" w:cs="Times New Roman"/>
        </w:rPr>
        <w:t xml:space="preserve"> </w:t>
      </w:r>
      <w:r w:rsidRPr="00F70228">
        <w:rPr>
          <w:rFonts w:ascii="Times New Roman" w:hAnsi="Times New Roman" w:cs="Times New Roman"/>
          <w:i/>
        </w:rPr>
        <w:t xml:space="preserve">положительного ответа на </w:t>
      </w:r>
      <w:hyperlink w:anchor="P226" w:history="1">
        <w:r w:rsidRPr="00F70228">
          <w:rPr>
            <w:rFonts w:ascii="Times New Roman" w:hAnsi="Times New Roman" w:cs="Times New Roman"/>
            <w:i/>
            <w:color w:val="0000FF"/>
          </w:rPr>
          <w:t>вопросы N 6</w:t>
        </w:r>
      </w:hyperlink>
      <w:r w:rsidRPr="00F70228">
        <w:rPr>
          <w:rFonts w:ascii="Times New Roman" w:hAnsi="Times New Roman" w:cs="Times New Roman"/>
          <w:i/>
        </w:rPr>
        <w:t xml:space="preserve"> - </w:t>
      </w:r>
      <w:hyperlink w:anchor="P236" w:history="1">
        <w:r w:rsidRPr="00F70228">
          <w:rPr>
            <w:rFonts w:ascii="Times New Roman" w:hAnsi="Times New Roman" w:cs="Times New Roman"/>
            <w:i/>
            <w:color w:val="0000FF"/>
          </w:rPr>
          <w:t>9</w:t>
        </w:r>
      </w:hyperlink>
      <w:r w:rsidRPr="00F70228">
        <w:rPr>
          <w:rFonts w:ascii="Times New Roman" w:hAnsi="Times New Roman" w:cs="Times New Roman"/>
          <w:i/>
        </w:rPr>
        <w:t>),</w:t>
      </w:r>
      <w:r w:rsidRPr="00F70228">
        <w:rPr>
          <w:rFonts w:ascii="Times New Roman" w:hAnsi="Times New Roman" w:cs="Times New Roman"/>
        </w:rPr>
        <w:t xml:space="preserve"> с указанием их (для партнеров и конкурентов):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245"/>
      <w:bookmarkEnd w:id="16"/>
      <w:r w:rsidRPr="00F70228">
        <w:rPr>
          <w:rFonts w:ascii="Times New Roman" w:hAnsi="Times New Roman" w:cs="Times New Roman"/>
          <w:b/>
        </w:rPr>
        <w:t>10.1.</w:t>
      </w:r>
      <w:r w:rsidRPr="00F70228">
        <w:rPr>
          <w:rFonts w:ascii="Times New Roman" w:hAnsi="Times New Roman" w:cs="Times New Roman"/>
        </w:rPr>
        <w:t xml:space="preserve"> роли организации по отношению к вашей организации (или в цепочке производства);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246"/>
      <w:bookmarkEnd w:id="17"/>
      <w:r w:rsidRPr="00F70228">
        <w:rPr>
          <w:rFonts w:ascii="Times New Roman" w:hAnsi="Times New Roman" w:cs="Times New Roman"/>
          <w:b/>
        </w:rPr>
        <w:t>10.2.</w:t>
      </w:r>
      <w:r w:rsidRPr="00F70228">
        <w:rPr>
          <w:rFonts w:ascii="Times New Roman" w:hAnsi="Times New Roman" w:cs="Times New Roman"/>
        </w:rPr>
        <w:t xml:space="preserve"> вида договора (поставка, подряд, аренда и др.);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t>10.3.</w:t>
      </w:r>
      <w:r w:rsidRPr="00F70228">
        <w:rPr>
          <w:rFonts w:ascii="Times New Roman" w:hAnsi="Times New Roman" w:cs="Times New Roman"/>
        </w:rPr>
        <w:t xml:space="preserve"> срока взаимодействия (лет) и перспектив дальнейшего взаимодействия.</w:t>
      </w: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i/>
        </w:rPr>
        <w:t>Например:</w:t>
      </w:r>
      <w:r w:rsidRPr="00F70228">
        <w:rPr>
          <w:rFonts w:ascii="Times New Roman" w:hAnsi="Times New Roman" w:cs="Times New Roman"/>
        </w:rPr>
        <w:t xml:space="preserve"> Таблица</w:t>
      </w: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rPr>
          <w:rFonts w:ascii="Times New Roman" w:hAnsi="Times New Roman" w:cs="Times New Roman"/>
        </w:rPr>
        <w:sectPr w:rsidR="00DD0972" w:rsidRPr="00F7022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3"/>
        <w:gridCol w:w="2228"/>
        <w:gridCol w:w="1864"/>
        <w:gridCol w:w="2018"/>
        <w:gridCol w:w="1541"/>
        <w:gridCol w:w="1482"/>
        <w:gridCol w:w="1482"/>
      </w:tblGrid>
      <w:tr w:rsidR="00DD0972" w:rsidRPr="00F70228">
        <w:tc>
          <w:tcPr>
            <w:tcW w:w="12908" w:type="dxa"/>
            <w:gridSpan w:val="7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  <w:i/>
              </w:rPr>
              <w:lastRenderedPageBreak/>
              <w:t>III. Определение круга партнеров</w:t>
            </w:r>
          </w:p>
        </w:tc>
      </w:tr>
      <w:tr w:rsidR="00DD0972" w:rsidRPr="00F70228">
        <w:tc>
          <w:tcPr>
            <w:tcW w:w="2293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10.</w:t>
            </w:r>
            <w:r w:rsidRPr="00F70228">
              <w:rPr>
                <w:rFonts w:ascii="Times New Roman" w:hAnsi="Times New Roman" w:cs="Times New Roman"/>
              </w:rPr>
              <w:t xml:space="preserve"> Организации </w:t>
            </w:r>
            <w:r w:rsidRPr="00F70228">
              <w:rPr>
                <w:rFonts w:ascii="Times New Roman" w:hAnsi="Times New Roman" w:cs="Times New Roman"/>
                <w:b/>
              </w:rPr>
              <w:t>в вашем регионе</w:t>
            </w:r>
            <w:r w:rsidRPr="00F70228">
              <w:rPr>
                <w:rFonts w:ascii="Times New Roman" w:hAnsi="Times New Roman" w:cs="Times New Roman"/>
              </w:rPr>
              <w:t>, с которыми сложилось и (или) планируется к продолжению сотрудничество</w:t>
            </w:r>
          </w:p>
        </w:tc>
        <w:tc>
          <w:tcPr>
            <w:tcW w:w="2228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  <w:i/>
              </w:rPr>
              <w:t>ООО "А"</w:t>
            </w:r>
          </w:p>
        </w:tc>
        <w:tc>
          <w:tcPr>
            <w:tcW w:w="1864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  <w:i/>
              </w:rPr>
              <w:t>ОАО "Б"</w:t>
            </w:r>
          </w:p>
        </w:tc>
        <w:tc>
          <w:tcPr>
            <w:tcW w:w="2018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  <w:i/>
              </w:rPr>
              <w:t>ЧУП "В"</w:t>
            </w:r>
          </w:p>
        </w:tc>
        <w:tc>
          <w:tcPr>
            <w:tcW w:w="1541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  <w:i/>
              </w:rPr>
              <w:t>ОДО "Г"</w:t>
            </w:r>
          </w:p>
        </w:tc>
        <w:tc>
          <w:tcPr>
            <w:tcW w:w="1482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  <w:i/>
              </w:rPr>
              <w:t>ООО "Д"</w:t>
            </w:r>
          </w:p>
        </w:tc>
        <w:tc>
          <w:tcPr>
            <w:tcW w:w="1482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  <w:i/>
              </w:rPr>
              <w:t>ЧУП "К"</w:t>
            </w:r>
          </w:p>
        </w:tc>
      </w:tr>
      <w:tr w:rsidR="00DD0972" w:rsidRPr="00F70228">
        <w:tc>
          <w:tcPr>
            <w:tcW w:w="2293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10.1.</w:t>
            </w:r>
            <w:r w:rsidRPr="00F70228">
              <w:rPr>
                <w:rFonts w:ascii="Times New Roman" w:hAnsi="Times New Roman" w:cs="Times New Roman"/>
              </w:rPr>
              <w:t xml:space="preserve"> Какая роль организаций по отношению к вашей организации?</w:t>
            </w:r>
          </w:p>
        </w:tc>
        <w:tc>
          <w:tcPr>
            <w:tcW w:w="2228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i/>
              </w:rPr>
              <w:t xml:space="preserve">поставщик </w:t>
            </w:r>
            <w:proofErr w:type="gramStart"/>
            <w:r w:rsidRPr="00F70228">
              <w:rPr>
                <w:rFonts w:ascii="Times New Roman" w:hAnsi="Times New Roman" w:cs="Times New Roman"/>
                <w:i/>
              </w:rPr>
              <w:t>комплектующих</w:t>
            </w:r>
            <w:proofErr w:type="gramEnd"/>
          </w:p>
        </w:tc>
        <w:tc>
          <w:tcPr>
            <w:tcW w:w="1864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i/>
              </w:rPr>
              <w:t>субподрядчик</w:t>
            </w:r>
          </w:p>
        </w:tc>
        <w:tc>
          <w:tcPr>
            <w:tcW w:w="2018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i/>
              </w:rPr>
              <w:t>транспортное обеспечение</w:t>
            </w:r>
          </w:p>
        </w:tc>
        <w:tc>
          <w:tcPr>
            <w:tcW w:w="1541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i/>
              </w:rPr>
              <w:t>сбыт</w:t>
            </w:r>
          </w:p>
        </w:tc>
        <w:tc>
          <w:tcPr>
            <w:tcW w:w="1482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i/>
              </w:rPr>
              <w:t>конкурент</w:t>
            </w:r>
          </w:p>
        </w:tc>
        <w:tc>
          <w:tcPr>
            <w:tcW w:w="1482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i/>
              </w:rPr>
              <w:t>конкурент</w:t>
            </w:r>
          </w:p>
        </w:tc>
      </w:tr>
      <w:tr w:rsidR="00DD0972" w:rsidRPr="00F70228">
        <w:tc>
          <w:tcPr>
            <w:tcW w:w="2293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10.2.</w:t>
            </w:r>
            <w:r w:rsidRPr="00F70228">
              <w:rPr>
                <w:rFonts w:ascii="Times New Roman" w:hAnsi="Times New Roman" w:cs="Times New Roman"/>
              </w:rPr>
              <w:t xml:space="preserve"> Какой вид договора (поставка, подряд, аренда)?</w:t>
            </w:r>
          </w:p>
        </w:tc>
        <w:tc>
          <w:tcPr>
            <w:tcW w:w="2228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i/>
              </w:rPr>
              <w:t>поставка</w:t>
            </w:r>
          </w:p>
        </w:tc>
        <w:tc>
          <w:tcPr>
            <w:tcW w:w="1864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i/>
              </w:rPr>
              <w:t>субподряд</w:t>
            </w:r>
          </w:p>
        </w:tc>
        <w:tc>
          <w:tcPr>
            <w:tcW w:w="2018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i/>
              </w:rPr>
              <w:t>оказание услуг</w:t>
            </w:r>
          </w:p>
        </w:tc>
        <w:tc>
          <w:tcPr>
            <w:tcW w:w="1541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i/>
              </w:rPr>
              <w:t>реализация товаров</w:t>
            </w:r>
          </w:p>
        </w:tc>
        <w:tc>
          <w:tcPr>
            <w:tcW w:w="1482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__</w:t>
            </w:r>
          </w:p>
        </w:tc>
        <w:tc>
          <w:tcPr>
            <w:tcW w:w="1482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__</w:t>
            </w:r>
          </w:p>
        </w:tc>
      </w:tr>
      <w:tr w:rsidR="00DD0972" w:rsidRPr="00F70228">
        <w:tc>
          <w:tcPr>
            <w:tcW w:w="2293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10.3.</w:t>
            </w:r>
            <w:r w:rsidRPr="00F70228">
              <w:rPr>
                <w:rFonts w:ascii="Times New Roman" w:hAnsi="Times New Roman" w:cs="Times New Roman"/>
              </w:rPr>
              <w:t xml:space="preserve"> Какой срок взаимодействия / будете ли вы продолжать взаимодействие?</w:t>
            </w:r>
          </w:p>
        </w:tc>
        <w:tc>
          <w:tcPr>
            <w:tcW w:w="2228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i/>
              </w:rPr>
              <w:t>5 (да)</w:t>
            </w:r>
          </w:p>
        </w:tc>
        <w:tc>
          <w:tcPr>
            <w:tcW w:w="1864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i/>
              </w:rPr>
              <w:t>1 (нет)</w:t>
            </w:r>
          </w:p>
        </w:tc>
        <w:tc>
          <w:tcPr>
            <w:tcW w:w="2018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i/>
              </w:rPr>
              <w:t xml:space="preserve">6 </w:t>
            </w:r>
            <w:proofErr w:type="spellStart"/>
            <w:proofErr w:type="gramStart"/>
            <w:r w:rsidRPr="00F70228">
              <w:rPr>
                <w:rFonts w:ascii="Times New Roman" w:hAnsi="Times New Roman" w:cs="Times New Roman"/>
                <w:i/>
              </w:rPr>
              <w:t>мес</w:t>
            </w:r>
            <w:proofErr w:type="spellEnd"/>
            <w:proofErr w:type="gramEnd"/>
            <w:r w:rsidRPr="00F70228">
              <w:rPr>
                <w:rFonts w:ascii="Times New Roman" w:hAnsi="Times New Roman" w:cs="Times New Roman"/>
                <w:i/>
              </w:rPr>
              <w:t xml:space="preserve"> (да)</w:t>
            </w:r>
          </w:p>
        </w:tc>
        <w:tc>
          <w:tcPr>
            <w:tcW w:w="1541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i/>
              </w:rPr>
              <w:t>2 (да)</w:t>
            </w:r>
          </w:p>
        </w:tc>
        <w:tc>
          <w:tcPr>
            <w:tcW w:w="1482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i/>
              </w:rPr>
              <w:t>3 (да)</w:t>
            </w:r>
          </w:p>
        </w:tc>
        <w:tc>
          <w:tcPr>
            <w:tcW w:w="1482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i/>
              </w:rPr>
              <w:t>1(нет)</w:t>
            </w:r>
          </w:p>
        </w:tc>
      </w:tr>
    </w:tbl>
    <w:p w:rsidR="00DD0972" w:rsidRPr="00F70228" w:rsidRDefault="00DD0972">
      <w:pPr>
        <w:rPr>
          <w:rFonts w:ascii="Times New Roman" w:hAnsi="Times New Roman" w:cs="Times New Roman"/>
        </w:rPr>
        <w:sectPr w:rsidR="00DD0972" w:rsidRPr="00F7022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i/>
        </w:rPr>
        <w:t xml:space="preserve">!!! </w:t>
      </w:r>
      <w:hyperlink w:anchor="P242" w:history="1">
        <w:r w:rsidRPr="00F70228">
          <w:rPr>
            <w:rFonts w:ascii="Times New Roman" w:hAnsi="Times New Roman" w:cs="Times New Roman"/>
            <w:i/>
            <w:color w:val="0000FF"/>
          </w:rPr>
          <w:t>Вопросы</w:t>
        </w:r>
      </w:hyperlink>
      <w:hyperlink w:anchor="P242" w:history="1">
        <w:r w:rsidRPr="00F70228">
          <w:rPr>
            <w:rFonts w:ascii="Times New Roman" w:hAnsi="Times New Roman" w:cs="Times New Roman"/>
            <w:color w:val="0000FF"/>
          </w:rPr>
          <w:t xml:space="preserve"> </w:t>
        </w:r>
      </w:hyperlink>
      <w:hyperlink w:anchor="P242" w:history="1">
        <w:r w:rsidRPr="00F70228">
          <w:rPr>
            <w:rFonts w:ascii="Times New Roman" w:hAnsi="Times New Roman" w:cs="Times New Roman"/>
            <w:b/>
            <w:i/>
            <w:color w:val="0000FF"/>
          </w:rPr>
          <w:t>N 10</w:t>
        </w:r>
      </w:hyperlink>
      <w:r w:rsidRPr="00F70228">
        <w:rPr>
          <w:rFonts w:ascii="Times New Roman" w:hAnsi="Times New Roman" w:cs="Times New Roman"/>
          <w:b/>
          <w:i/>
        </w:rPr>
        <w:t xml:space="preserve"> - </w:t>
      </w:r>
      <w:hyperlink w:anchor="P370" w:history="1">
        <w:r w:rsidRPr="00F70228">
          <w:rPr>
            <w:rFonts w:ascii="Times New Roman" w:hAnsi="Times New Roman" w:cs="Times New Roman"/>
            <w:b/>
            <w:i/>
            <w:color w:val="0000FF"/>
          </w:rPr>
          <w:t>24</w:t>
        </w:r>
      </w:hyperlink>
      <w:r w:rsidRPr="00F70228">
        <w:rPr>
          <w:rFonts w:ascii="Times New Roman" w:hAnsi="Times New Roman" w:cs="Times New Roman"/>
        </w:rPr>
        <w:t xml:space="preserve"> </w:t>
      </w:r>
      <w:r w:rsidRPr="00F70228">
        <w:rPr>
          <w:rFonts w:ascii="Times New Roman" w:hAnsi="Times New Roman" w:cs="Times New Roman"/>
          <w:i/>
        </w:rPr>
        <w:t>относятся</w:t>
      </w:r>
      <w:r w:rsidRPr="00F70228">
        <w:rPr>
          <w:rFonts w:ascii="Times New Roman" w:hAnsi="Times New Roman" w:cs="Times New Roman"/>
        </w:rPr>
        <w:t xml:space="preserve"> </w:t>
      </w:r>
      <w:r w:rsidRPr="00F70228">
        <w:rPr>
          <w:rFonts w:ascii="Times New Roman" w:hAnsi="Times New Roman" w:cs="Times New Roman"/>
          <w:b/>
          <w:i/>
        </w:rPr>
        <w:t>только к организациям</w:t>
      </w:r>
      <w:r w:rsidRPr="00F70228">
        <w:rPr>
          <w:rFonts w:ascii="Times New Roman" w:hAnsi="Times New Roman" w:cs="Times New Roman"/>
          <w:i/>
        </w:rPr>
        <w:t xml:space="preserve">, указанным в ответе на </w:t>
      </w:r>
      <w:hyperlink w:anchor="P242" w:history="1">
        <w:r w:rsidRPr="00F70228">
          <w:rPr>
            <w:rFonts w:ascii="Times New Roman" w:hAnsi="Times New Roman" w:cs="Times New Roman"/>
            <w:i/>
            <w:color w:val="0000FF"/>
          </w:rPr>
          <w:t>вопрос N</w:t>
        </w:r>
      </w:hyperlink>
      <w:hyperlink w:anchor="P242" w:history="1">
        <w:r w:rsidRPr="00F70228">
          <w:rPr>
            <w:rFonts w:ascii="Times New Roman" w:hAnsi="Times New Roman" w:cs="Times New Roman"/>
            <w:color w:val="0000FF"/>
          </w:rPr>
          <w:t xml:space="preserve"> </w:t>
        </w:r>
      </w:hyperlink>
      <w:hyperlink w:anchor="P242" w:history="1">
        <w:r w:rsidRPr="00F70228">
          <w:rPr>
            <w:rFonts w:ascii="Times New Roman" w:hAnsi="Times New Roman" w:cs="Times New Roman"/>
            <w:b/>
            <w:i/>
            <w:color w:val="0000FF"/>
          </w:rPr>
          <w:t>10</w:t>
        </w:r>
      </w:hyperlink>
      <w:r w:rsidRPr="00F70228">
        <w:rPr>
          <w:rFonts w:ascii="Times New Roman" w:hAnsi="Times New Roman" w:cs="Times New Roman"/>
          <w:b/>
          <w:i/>
        </w:rPr>
        <w:t>.</w:t>
      </w:r>
      <w:r w:rsidRPr="00F70228">
        <w:rPr>
          <w:rFonts w:ascii="Times New Roman" w:hAnsi="Times New Roman" w:cs="Times New Roman"/>
        </w:rPr>
        <w:t xml:space="preserve"> </w:t>
      </w:r>
      <w:r w:rsidRPr="00F70228">
        <w:rPr>
          <w:rFonts w:ascii="Times New Roman" w:hAnsi="Times New Roman" w:cs="Times New Roman"/>
          <w:i/>
        </w:rPr>
        <w:t>Ответы следует указывать</w:t>
      </w:r>
      <w:r w:rsidRPr="00F70228">
        <w:rPr>
          <w:rFonts w:ascii="Times New Roman" w:hAnsi="Times New Roman" w:cs="Times New Roman"/>
        </w:rPr>
        <w:t xml:space="preserve"> </w:t>
      </w:r>
      <w:r w:rsidRPr="00F70228">
        <w:rPr>
          <w:rFonts w:ascii="Times New Roman" w:hAnsi="Times New Roman" w:cs="Times New Roman"/>
          <w:b/>
          <w:i/>
        </w:rPr>
        <w:t>в разрезе каждой организации</w:t>
      </w:r>
      <w:r w:rsidRPr="00F70228">
        <w:rPr>
          <w:rFonts w:ascii="Times New Roman" w:hAnsi="Times New Roman" w:cs="Times New Roman"/>
          <w:i/>
        </w:rPr>
        <w:t>.</w:t>
      </w: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18" w:name="P283"/>
      <w:bookmarkEnd w:id="18"/>
      <w:r w:rsidRPr="00F70228">
        <w:rPr>
          <w:rFonts w:ascii="Times New Roman" w:hAnsi="Times New Roman" w:cs="Times New Roman"/>
          <w:b/>
          <w:i/>
        </w:rPr>
        <w:t>IV. Характеристика взаимодействия</w:t>
      </w:r>
    </w:p>
    <w:p w:rsidR="00DD0972" w:rsidRPr="00F70228" w:rsidRDefault="00DD0972">
      <w:pPr>
        <w:pStyle w:val="ConsPlusNormal"/>
        <w:jc w:val="center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t>11. По каким направлениям осуществляется взаимодействие?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А) научно-техническая кооперация (выполнение совместных НИОКР, инновационных проектов)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Б) </w:t>
      </w:r>
      <w:proofErr w:type="spellStart"/>
      <w:r w:rsidRPr="00F70228">
        <w:rPr>
          <w:rFonts w:ascii="Times New Roman" w:hAnsi="Times New Roman" w:cs="Times New Roman"/>
        </w:rPr>
        <w:t>субконтрактация</w:t>
      </w:r>
      <w:proofErr w:type="spellEnd"/>
      <w:r w:rsidRPr="00F70228">
        <w:rPr>
          <w:rFonts w:ascii="Times New Roman" w:hAnsi="Times New Roman" w:cs="Times New Roman"/>
        </w:rPr>
        <w:t xml:space="preserve"> (выполнение заказа)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В) поставка/закупка сырья/</w:t>
      </w:r>
      <w:proofErr w:type="gramStart"/>
      <w:r w:rsidRPr="00F70228">
        <w:rPr>
          <w:rFonts w:ascii="Times New Roman" w:hAnsi="Times New Roman" w:cs="Times New Roman"/>
        </w:rPr>
        <w:t>комплектующих</w:t>
      </w:r>
      <w:proofErr w:type="gramEnd"/>
      <w:r w:rsidRPr="00F70228">
        <w:rPr>
          <w:rFonts w:ascii="Times New Roman" w:hAnsi="Times New Roman" w:cs="Times New Roman"/>
        </w:rPr>
        <w:t xml:space="preserve"> </w:t>
      </w:r>
      <w:r w:rsidRPr="00F70228">
        <w:rPr>
          <w:rFonts w:ascii="Times New Roman" w:hAnsi="Times New Roman" w:cs="Times New Roman"/>
          <w:i/>
        </w:rPr>
        <w:t>(нужное указать)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Г) маркетинг (продвижение продукции на рынки и исследование рынков), участие в специализированных выставках и информационно-практических мероприятиях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Д) логистика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Е) обучение персонала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Ж) защита интеллектуальной собственности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З) консалтинговые, инжиниринговые, юридические услуги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И) доступ к дорогостоящему уникальному оборудованию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К) строительство и ремонт объектов недвижимости, недвижимость (строительство, ремонт и услуги)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Л) сервисное обслуживание (услуги ЖКХ, </w:t>
      </w:r>
      <w:proofErr w:type="gramStart"/>
      <w:r w:rsidRPr="00F70228">
        <w:rPr>
          <w:rFonts w:ascii="Times New Roman" w:hAnsi="Times New Roman" w:cs="Times New Roman"/>
        </w:rPr>
        <w:t>ИТ</w:t>
      </w:r>
      <w:proofErr w:type="gramEnd"/>
      <w:r w:rsidRPr="00F70228">
        <w:rPr>
          <w:rFonts w:ascii="Times New Roman" w:hAnsi="Times New Roman" w:cs="Times New Roman"/>
        </w:rPr>
        <w:t>, безопасность и др.)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М) иное (</w:t>
      </w:r>
      <w:r w:rsidRPr="00F70228">
        <w:rPr>
          <w:rFonts w:ascii="Times New Roman" w:hAnsi="Times New Roman" w:cs="Times New Roman"/>
          <w:i/>
        </w:rPr>
        <w:t>указать в таблице</w:t>
      </w:r>
      <w:r w:rsidRPr="00F70228">
        <w:rPr>
          <w:rFonts w:ascii="Times New Roman" w:hAnsi="Times New Roman" w:cs="Times New Roman"/>
        </w:rPr>
        <w:t>)</w:t>
      </w:r>
    </w:p>
    <w:p w:rsidR="00DD0972" w:rsidRPr="00F70228" w:rsidRDefault="00DD097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t>12. Входит ли ваша организация в какое-либо объединение?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А) входит в неформальное объединение (стратегический альянс, неформальную группу и т.п.)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Б) входит в ассоциации/союзы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В) не входит ни в какое объединение</w:t>
      </w:r>
    </w:p>
    <w:p w:rsidR="00DD0972" w:rsidRPr="00F70228" w:rsidRDefault="00DD097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t xml:space="preserve">13. Если вы (или руководство вашей организации) являетесь членом каких-либо ассоциаций/союзов (других объединений), </w:t>
      </w:r>
      <w:proofErr w:type="gramStart"/>
      <w:r w:rsidRPr="00F70228">
        <w:rPr>
          <w:rFonts w:ascii="Times New Roman" w:hAnsi="Times New Roman" w:cs="Times New Roman"/>
          <w:b/>
        </w:rPr>
        <w:t>то</w:t>
      </w:r>
      <w:proofErr w:type="gramEnd"/>
      <w:r w:rsidRPr="00F70228">
        <w:rPr>
          <w:rFonts w:ascii="Times New Roman" w:hAnsi="Times New Roman" w:cs="Times New Roman"/>
          <w:b/>
        </w:rPr>
        <w:t xml:space="preserve"> что это дает вашей организации?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А) участие в разработке законодательства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Б) установление устойчивых контактов с органами власти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В) установление профессиональных контактов, обмен информацией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Г) содействие в поиске партнеров, получение информации о рыночной конъюнктуре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Д) выработку правил ведения бизнеса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Е) содействие в разрешении конфликтов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Ж) ничего не дает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lastRenderedPageBreak/>
        <w:t>З) другое (</w:t>
      </w:r>
      <w:r w:rsidRPr="00F70228">
        <w:rPr>
          <w:rFonts w:ascii="Times New Roman" w:hAnsi="Times New Roman" w:cs="Times New Roman"/>
          <w:i/>
        </w:rPr>
        <w:t>указать</w:t>
      </w:r>
      <w:r w:rsidRPr="00F70228">
        <w:rPr>
          <w:rFonts w:ascii="Times New Roman" w:hAnsi="Times New Roman" w:cs="Times New Roman"/>
        </w:rPr>
        <w:t>)</w:t>
      </w:r>
    </w:p>
    <w:p w:rsidR="00DD0972" w:rsidRPr="00F70228" w:rsidRDefault="00DD097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t>14. Оцените участие партнеров в деятельности вашей организации по пятибалльной шкале: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70228">
        <w:rPr>
          <w:rFonts w:ascii="Times New Roman" w:hAnsi="Times New Roman" w:cs="Times New Roman"/>
          <w:b/>
        </w:rPr>
        <w:t>14.1.</w:t>
      </w:r>
      <w:r w:rsidRPr="00F70228">
        <w:rPr>
          <w:rFonts w:ascii="Times New Roman" w:hAnsi="Times New Roman" w:cs="Times New Roman"/>
        </w:rPr>
        <w:t xml:space="preserve"> по доле участия в общем объеме денежного оборота за год (1 - партнер с наибольшим объемом, 5 - с наименьшим);</w:t>
      </w:r>
      <w:proofErr w:type="gramEnd"/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t>14.2.</w:t>
      </w:r>
      <w:r w:rsidRPr="00F70228">
        <w:rPr>
          <w:rFonts w:ascii="Times New Roman" w:hAnsi="Times New Roman" w:cs="Times New Roman"/>
        </w:rPr>
        <w:t xml:space="preserve"> по возможности замены партнера (1 - замена невозможна, 5 - легко заменим).</w:t>
      </w:r>
    </w:p>
    <w:p w:rsidR="00DD0972" w:rsidRPr="00F70228" w:rsidRDefault="00DD097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t>15. Согласовывает ли руководство вашей организации свою позицию с партнерами и конкурентами при принятии ключевых решений?</w:t>
      </w:r>
    </w:p>
    <w:p w:rsidR="00DD0972" w:rsidRPr="00F70228" w:rsidRDefault="00DD0972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А) практически всегда             Б) иногда</w:t>
      </w: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В) изредка                        Г) никогда</w:t>
      </w: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19" w:name="P318"/>
      <w:bookmarkEnd w:id="19"/>
      <w:r w:rsidRPr="00F70228">
        <w:rPr>
          <w:rFonts w:ascii="Times New Roman" w:hAnsi="Times New Roman" w:cs="Times New Roman"/>
          <w:b/>
          <w:i/>
        </w:rPr>
        <w:t>V. Уровень неформального взаимодействия</w:t>
      </w:r>
    </w:p>
    <w:p w:rsidR="00DD0972" w:rsidRPr="00F70228" w:rsidRDefault="00DD0972">
      <w:pPr>
        <w:pStyle w:val="ConsPlusNormal"/>
        <w:jc w:val="center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t>16. По каким критериям ваша организация выбирает партнера?</w:t>
      </w:r>
      <w:r w:rsidRPr="00F70228">
        <w:rPr>
          <w:rFonts w:ascii="Times New Roman" w:hAnsi="Times New Roman" w:cs="Times New Roman"/>
        </w:rPr>
        <w:t xml:space="preserve"> </w:t>
      </w:r>
      <w:r w:rsidRPr="00F70228">
        <w:rPr>
          <w:rFonts w:ascii="Times New Roman" w:hAnsi="Times New Roman" w:cs="Times New Roman"/>
          <w:i/>
        </w:rPr>
        <w:t>Укажите не более 3 ответов</w:t>
      </w:r>
      <w:r w:rsidRPr="00F70228">
        <w:rPr>
          <w:rFonts w:ascii="Times New Roman" w:hAnsi="Times New Roman" w:cs="Times New Roman"/>
          <w:b/>
        </w:rPr>
        <w:t>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А) рекомендации, советы друзей, знакомых, коллег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Б) личное знакомство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В) членство в профессиональных ассоциациях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Г) наличие высококвалифицированных кадров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Д) оперативные сроки оказания услуг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Е) высокое качество услуг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Ж) низкая стоимость услуг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З) большой опыт работы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И) известность на рынке</w:t>
      </w:r>
    </w:p>
    <w:p w:rsidR="00DD0972" w:rsidRPr="00F70228" w:rsidRDefault="00DD097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t>17. Практикуете ли вы взаимодействие между организациями в следующих формах: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А) сетевое общение (по локальной сети между организациями и (или) переписка через </w:t>
      </w:r>
      <w:proofErr w:type="gramStart"/>
      <w:r w:rsidRPr="00F70228">
        <w:rPr>
          <w:rFonts w:ascii="Times New Roman" w:hAnsi="Times New Roman" w:cs="Times New Roman"/>
        </w:rPr>
        <w:t>Интернет-сети</w:t>
      </w:r>
      <w:proofErr w:type="gramEnd"/>
      <w:r w:rsidRPr="00F70228">
        <w:rPr>
          <w:rFonts w:ascii="Times New Roman" w:hAnsi="Times New Roman" w:cs="Times New Roman"/>
        </w:rPr>
        <w:t>)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Б) собрания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В) тренинги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Г) участие сотрудников в неформальных объединениях (например: клуб директоров, профессиональные сообщества в Интернете)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Д) переписка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Е) совместное участие в выставочных мероприятиях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Ж) конференции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З) межкорпоративные мероприятия (праздники, спорт и туризм, активный отдых)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И) иное (</w:t>
      </w:r>
      <w:r w:rsidRPr="00F70228">
        <w:rPr>
          <w:rFonts w:ascii="Times New Roman" w:hAnsi="Times New Roman" w:cs="Times New Roman"/>
          <w:i/>
        </w:rPr>
        <w:t xml:space="preserve">укажите в </w:t>
      </w:r>
      <w:hyperlink w:anchor="P408" w:history="1">
        <w:r w:rsidRPr="00F70228">
          <w:rPr>
            <w:rFonts w:ascii="Times New Roman" w:hAnsi="Times New Roman" w:cs="Times New Roman"/>
            <w:i/>
            <w:color w:val="0000FF"/>
          </w:rPr>
          <w:t>таблице</w:t>
        </w:r>
      </w:hyperlink>
      <w:r w:rsidRPr="00F70228">
        <w:rPr>
          <w:rFonts w:ascii="Times New Roman" w:hAnsi="Times New Roman" w:cs="Times New Roman"/>
          <w:i/>
        </w:rPr>
        <w:t>)</w:t>
      </w:r>
    </w:p>
    <w:p w:rsidR="00DD0972" w:rsidRPr="00F70228" w:rsidRDefault="00DD097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t>18. Обсуждаете ли с вашими партнерами следующие вопросы: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lastRenderedPageBreak/>
        <w:t>А) актуальные для отрасли (</w:t>
      </w:r>
      <w:proofErr w:type="gramStart"/>
      <w:r w:rsidRPr="00F70228">
        <w:rPr>
          <w:rFonts w:ascii="Times New Roman" w:hAnsi="Times New Roman" w:cs="Times New Roman"/>
        </w:rPr>
        <w:t>гос. регулирование</w:t>
      </w:r>
      <w:proofErr w:type="gramEnd"/>
      <w:r w:rsidRPr="00F70228">
        <w:rPr>
          <w:rFonts w:ascii="Times New Roman" w:hAnsi="Times New Roman" w:cs="Times New Roman"/>
        </w:rPr>
        <w:t>, конъюнктура рынка и др.)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Б) о совместной деятельности (реализация совместных </w:t>
      </w:r>
      <w:proofErr w:type="gramStart"/>
      <w:r w:rsidRPr="00F70228">
        <w:rPr>
          <w:rFonts w:ascii="Times New Roman" w:hAnsi="Times New Roman" w:cs="Times New Roman"/>
        </w:rPr>
        <w:t>бизнес-проектов</w:t>
      </w:r>
      <w:proofErr w:type="gramEnd"/>
      <w:r w:rsidRPr="00F70228">
        <w:rPr>
          <w:rFonts w:ascii="Times New Roman" w:hAnsi="Times New Roman" w:cs="Times New Roman"/>
        </w:rPr>
        <w:t>, планов)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В) появление новых участников на рынке (конкуренты, партнеры и др.)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Г) иное (</w:t>
      </w:r>
      <w:r w:rsidRPr="00F70228">
        <w:rPr>
          <w:rFonts w:ascii="Times New Roman" w:hAnsi="Times New Roman" w:cs="Times New Roman"/>
          <w:i/>
        </w:rPr>
        <w:t xml:space="preserve">укажите в </w:t>
      </w:r>
      <w:hyperlink w:anchor="P408" w:history="1">
        <w:r w:rsidRPr="00F70228">
          <w:rPr>
            <w:rFonts w:ascii="Times New Roman" w:hAnsi="Times New Roman" w:cs="Times New Roman"/>
            <w:i/>
            <w:color w:val="0000FF"/>
          </w:rPr>
          <w:t>таблице</w:t>
        </w:r>
      </w:hyperlink>
      <w:r w:rsidRPr="00F70228">
        <w:rPr>
          <w:rFonts w:ascii="Times New Roman" w:hAnsi="Times New Roman" w:cs="Times New Roman"/>
        </w:rPr>
        <w:t>)</w:t>
      </w:r>
    </w:p>
    <w:p w:rsidR="00DD0972" w:rsidRPr="00F70228" w:rsidRDefault="00DD097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t>19. Как часто сотрудники организации встречаются с вашими партнерами/конкурентами для обсуждения совместной деятельности?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А) несколько раз в месяц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Б) несколько раз в год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В) от случая к случаю на конференциях, иных мероприятиях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Г) редко, так как большинство вопросов обсуждаем по телефону/по интернету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Д) никогда или почти никогда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Е) </w:t>
      </w:r>
      <w:proofErr w:type="gramStart"/>
      <w:r w:rsidRPr="00F70228">
        <w:rPr>
          <w:rFonts w:ascii="Times New Roman" w:hAnsi="Times New Roman" w:cs="Times New Roman"/>
        </w:rPr>
        <w:t>другое</w:t>
      </w:r>
      <w:proofErr w:type="gramEnd"/>
      <w:r w:rsidRPr="00F70228">
        <w:rPr>
          <w:rFonts w:ascii="Times New Roman" w:hAnsi="Times New Roman" w:cs="Times New Roman"/>
        </w:rPr>
        <w:t xml:space="preserve"> (</w:t>
      </w:r>
      <w:r w:rsidRPr="00F70228">
        <w:rPr>
          <w:rFonts w:ascii="Times New Roman" w:hAnsi="Times New Roman" w:cs="Times New Roman"/>
          <w:i/>
        </w:rPr>
        <w:t xml:space="preserve">укажите в </w:t>
      </w:r>
      <w:hyperlink w:anchor="P408" w:history="1">
        <w:r w:rsidRPr="00F70228">
          <w:rPr>
            <w:rFonts w:ascii="Times New Roman" w:hAnsi="Times New Roman" w:cs="Times New Roman"/>
            <w:i/>
            <w:color w:val="0000FF"/>
          </w:rPr>
          <w:t>таблице</w:t>
        </w:r>
      </w:hyperlink>
      <w:r w:rsidRPr="00F70228">
        <w:rPr>
          <w:rFonts w:ascii="Times New Roman" w:hAnsi="Times New Roman" w:cs="Times New Roman"/>
          <w:i/>
        </w:rPr>
        <w:t>)</w:t>
      </w:r>
    </w:p>
    <w:p w:rsidR="00DD0972" w:rsidRPr="00F70228" w:rsidRDefault="00DD097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t>20. Решают ли сотрудники вашей организации вопросы, связанные с текущей деятельностью организации, в ходе неформального общения (телефонный разговор, личная встреча и т.д.)?</w:t>
      </w:r>
    </w:p>
    <w:p w:rsidR="00DD0972" w:rsidRPr="00F70228" w:rsidRDefault="00DD0972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А) да                        Б) нет</w:t>
      </w:r>
    </w:p>
    <w:p w:rsidR="00DD0972" w:rsidRPr="00F70228" w:rsidRDefault="00DD0972">
      <w:pPr>
        <w:pStyle w:val="ConsPlusNormal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t>21. Какое, по вашему мнению, влияние на деятельность компании оказывает неформальное общение?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А) оперативность и точность ответа на просьбы (запросы) партнера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Б) получение более качественных результатов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В) усиление личной ответственности конкретного руководителя как за проект в целом, так и за его промежуточные результаты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Г) достижение большей гибкости и </w:t>
      </w:r>
      <w:proofErr w:type="spellStart"/>
      <w:r w:rsidRPr="00F70228">
        <w:rPr>
          <w:rFonts w:ascii="Times New Roman" w:hAnsi="Times New Roman" w:cs="Times New Roman"/>
        </w:rPr>
        <w:t>скоординированности</w:t>
      </w:r>
      <w:proofErr w:type="spellEnd"/>
      <w:r w:rsidRPr="00F70228">
        <w:rPr>
          <w:rFonts w:ascii="Times New Roman" w:hAnsi="Times New Roman" w:cs="Times New Roman"/>
        </w:rPr>
        <w:t xml:space="preserve"> в работе, быстрое реагирование на изменение внешней среды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Д) снижение расходов по основной деятельности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Е) обмен знаниями/технологиями/кадрами (</w:t>
      </w:r>
      <w:proofErr w:type="gramStart"/>
      <w:r w:rsidRPr="00F70228">
        <w:rPr>
          <w:rFonts w:ascii="Times New Roman" w:hAnsi="Times New Roman" w:cs="Times New Roman"/>
          <w:i/>
        </w:rPr>
        <w:t>нужное</w:t>
      </w:r>
      <w:proofErr w:type="gramEnd"/>
      <w:r w:rsidRPr="00F70228">
        <w:rPr>
          <w:rFonts w:ascii="Times New Roman" w:hAnsi="Times New Roman" w:cs="Times New Roman"/>
          <w:i/>
        </w:rPr>
        <w:t xml:space="preserve"> указать</w:t>
      </w:r>
      <w:r w:rsidRPr="00F70228">
        <w:rPr>
          <w:rFonts w:ascii="Times New Roman" w:hAnsi="Times New Roman" w:cs="Times New Roman"/>
        </w:rPr>
        <w:t>)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Ж) иное (</w:t>
      </w:r>
      <w:r w:rsidRPr="00F70228">
        <w:rPr>
          <w:rFonts w:ascii="Times New Roman" w:hAnsi="Times New Roman" w:cs="Times New Roman"/>
          <w:i/>
        </w:rPr>
        <w:t xml:space="preserve">указать в </w:t>
      </w:r>
      <w:hyperlink w:anchor="P408" w:history="1">
        <w:r w:rsidRPr="00F70228">
          <w:rPr>
            <w:rFonts w:ascii="Times New Roman" w:hAnsi="Times New Roman" w:cs="Times New Roman"/>
            <w:i/>
            <w:color w:val="0000FF"/>
          </w:rPr>
          <w:t>таблице</w:t>
        </w:r>
      </w:hyperlink>
      <w:r w:rsidRPr="00F70228">
        <w:rPr>
          <w:rFonts w:ascii="Times New Roman" w:hAnsi="Times New Roman" w:cs="Times New Roman"/>
        </w:rPr>
        <w:t>)</w:t>
      </w:r>
    </w:p>
    <w:p w:rsidR="00DD0972" w:rsidRPr="00F70228" w:rsidRDefault="00DD097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t>22. Удавалось ли вам и/или вашему партнеру менять условия сделок (по срокам, цене и т.д.), достигнутых в ходе неформального общения, без предварительного документального оформления (по результатам неформального общения)?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А) удавалось менять на более выгодные условия для вашей организации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Б) удавалось менять на более выгодные условия для партнера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В) не практиковали</w:t>
      </w:r>
    </w:p>
    <w:p w:rsidR="00DD0972" w:rsidRPr="00F70228" w:rsidRDefault="00DD097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t>23. Оцените, пожалуйста, удовлетворенность поставляемых вашей организации товаров (оказываемых услуг), степень исполнения компанией взятых на себя обязательств.</w:t>
      </w:r>
    </w:p>
    <w:p w:rsidR="00DD0972" w:rsidRPr="00F70228" w:rsidRDefault="00DD0972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1) полностью удовлетворен                  2) скорее удовлетворен</w:t>
      </w: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lastRenderedPageBreak/>
        <w:t xml:space="preserve">     3) частично удовлетворен                   4) скорее не удовлетворен</w:t>
      </w: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5) совершенно не удовлетворен              6) затрудняюсь ответить</w:t>
      </w:r>
    </w:p>
    <w:p w:rsidR="00DD0972" w:rsidRPr="00F70228" w:rsidRDefault="00DD0972">
      <w:pPr>
        <w:pStyle w:val="ConsPlusNormal"/>
        <w:jc w:val="both"/>
        <w:rPr>
          <w:rFonts w:ascii="Times New Roman" w:hAnsi="Times New Roman" w:cs="Times New Roman"/>
        </w:rPr>
      </w:pPr>
      <w:bookmarkStart w:id="20" w:name="P370"/>
      <w:bookmarkEnd w:id="20"/>
      <w:r w:rsidRPr="00F70228">
        <w:rPr>
          <w:rFonts w:ascii="Times New Roman" w:hAnsi="Times New Roman" w:cs="Times New Roman"/>
          <w:b/>
        </w:rPr>
        <w:t>24. Удавалось ли вам при неформальном общении разрешать спорные вопросы (конфликты), связанные с выполнением взаимных обязательств?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А) спорные ситуации разрешаются в рабочем порядке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Б) большая часть спорных ситуаций разрешается документально (запросы, претензии, акт о нарушениях)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В) спорные ситуации не возникали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i/>
        </w:rPr>
        <w:t xml:space="preserve">Подсчитайте баллы по </w:t>
      </w:r>
      <w:hyperlink w:anchor="P283" w:history="1">
        <w:r w:rsidRPr="00F70228">
          <w:rPr>
            <w:rFonts w:ascii="Times New Roman" w:hAnsi="Times New Roman" w:cs="Times New Roman"/>
            <w:i/>
            <w:color w:val="0000FF"/>
          </w:rPr>
          <w:t>разделам</w:t>
        </w:r>
      </w:hyperlink>
      <w:hyperlink w:anchor="P283" w:history="1">
        <w:r w:rsidRPr="00F70228">
          <w:rPr>
            <w:rFonts w:ascii="Times New Roman" w:hAnsi="Times New Roman" w:cs="Times New Roman"/>
            <w:color w:val="0000FF"/>
          </w:rPr>
          <w:t xml:space="preserve"> </w:t>
        </w:r>
      </w:hyperlink>
      <w:hyperlink w:anchor="P283" w:history="1">
        <w:r w:rsidRPr="00F70228">
          <w:rPr>
            <w:rFonts w:ascii="Times New Roman" w:hAnsi="Times New Roman" w:cs="Times New Roman"/>
            <w:b/>
            <w:i/>
            <w:color w:val="0000FF"/>
          </w:rPr>
          <w:t>IV</w:t>
        </w:r>
      </w:hyperlink>
      <w:r w:rsidRPr="00F70228">
        <w:rPr>
          <w:rFonts w:ascii="Times New Roman" w:hAnsi="Times New Roman" w:cs="Times New Roman"/>
          <w:b/>
          <w:i/>
        </w:rPr>
        <w:t xml:space="preserve"> и </w:t>
      </w:r>
      <w:hyperlink w:anchor="P318" w:history="1">
        <w:r w:rsidRPr="00F70228">
          <w:rPr>
            <w:rFonts w:ascii="Times New Roman" w:hAnsi="Times New Roman" w:cs="Times New Roman"/>
            <w:b/>
            <w:i/>
            <w:color w:val="0000FF"/>
          </w:rPr>
          <w:t>V</w:t>
        </w:r>
      </w:hyperlink>
      <w:r w:rsidRPr="00F70228">
        <w:rPr>
          <w:rFonts w:ascii="Times New Roman" w:hAnsi="Times New Roman" w:cs="Times New Roman"/>
        </w:rPr>
        <w:t xml:space="preserve"> </w:t>
      </w:r>
      <w:r w:rsidRPr="00F70228">
        <w:rPr>
          <w:rFonts w:ascii="Times New Roman" w:hAnsi="Times New Roman" w:cs="Times New Roman"/>
          <w:i/>
        </w:rPr>
        <w:t xml:space="preserve">в соответствии с </w:t>
      </w:r>
      <w:hyperlink w:anchor="P602" w:history="1">
        <w:r w:rsidRPr="00F70228">
          <w:rPr>
            <w:rFonts w:ascii="Times New Roman" w:hAnsi="Times New Roman" w:cs="Times New Roman"/>
            <w:i/>
            <w:color w:val="0000FF"/>
          </w:rPr>
          <w:t>Инструкцией</w:t>
        </w:r>
      </w:hyperlink>
      <w:r w:rsidRPr="00F70228">
        <w:rPr>
          <w:rFonts w:ascii="Times New Roman" w:hAnsi="Times New Roman" w:cs="Times New Roman"/>
          <w:i/>
        </w:rPr>
        <w:t xml:space="preserve"> и данные внесите в </w:t>
      </w:r>
      <w:hyperlink w:anchor="P408" w:history="1">
        <w:r w:rsidRPr="00F70228">
          <w:rPr>
            <w:rFonts w:ascii="Times New Roman" w:hAnsi="Times New Roman" w:cs="Times New Roman"/>
            <w:i/>
            <w:color w:val="0000FF"/>
          </w:rPr>
          <w:t>таблицу.</w:t>
        </w:r>
      </w:hyperlink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21" w:name="P376"/>
      <w:bookmarkEnd w:id="21"/>
      <w:r w:rsidRPr="00F70228">
        <w:rPr>
          <w:rFonts w:ascii="Times New Roman" w:hAnsi="Times New Roman" w:cs="Times New Roman"/>
          <w:b/>
          <w:i/>
        </w:rPr>
        <w:t>VI. Развитие взаимоотношений (сети партнеров)</w:t>
      </w:r>
    </w:p>
    <w:p w:rsidR="00DD0972" w:rsidRPr="00F70228" w:rsidRDefault="00DD0972">
      <w:pPr>
        <w:pStyle w:val="ConsPlusNormal"/>
        <w:jc w:val="center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Примечание. </w:t>
      </w:r>
      <w:r w:rsidRPr="00F70228">
        <w:rPr>
          <w:rFonts w:ascii="Times New Roman" w:hAnsi="Times New Roman" w:cs="Times New Roman"/>
          <w:b/>
          <w:i/>
        </w:rPr>
        <w:t>Кластер</w:t>
      </w:r>
      <w:r w:rsidRPr="00F70228">
        <w:rPr>
          <w:rFonts w:ascii="Times New Roman" w:hAnsi="Times New Roman" w:cs="Times New Roman"/>
        </w:rPr>
        <w:t xml:space="preserve"> </w:t>
      </w:r>
      <w:r w:rsidRPr="00F70228">
        <w:rPr>
          <w:rFonts w:ascii="Times New Roman" w:hAnsi="Times New Roman" w:cs="Times New Roman"/>
          <w:i/>
        </w:rPr>
        <w:t>- совокупность территориально локализованных юридических лиц, а также индивидуальных предпринимателей, взаимодействующих между собой на договорной основе и участвующих в процессе создания добавленной стоимости.</w:t>
      </w:r>
    </w:p>
    <w:p w:rsidR="00DD0972" w:rsidRPr="00F70228" w:rsidRDefault="00DD097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bookmarkStart w:id="22" w:name="P379"/>
      <w:bookmarkEnd w:id="22"/>
      <w:r w:rsidRPr="00F70228">
        <w:rPr>
          <w:rFonts w:ascii="Times New Roman" w:hAnsi="Times New Roman" w:cs="Times New Roman"/>
          <w:b/>
        </w:rPr>
        <w:t>25. Есть ли у вашей организации проекты, реализация которых требует объединения усилий с другими организациями?</w:t>
      </w:r>
    </w:p>
    <w:p w:rsidR="00DD0972" w:rsidRPr="00F70228" w:rsidRDefault="00DD0972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А) да                        Б) нет</w:t>
      </w: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Комментарий: ________________________________________________________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t xml:space="preserve">26. Готова ли ваша организация участвовать в связанных с вашей деятельностью совместных проектах, инициируемых другими организациями (потенциальными участниками кластера), в </w:t>
      </w:r>
      <w:proofErr w:type="spellStart"/>
      <w:r w:rsidRPr="00F70228">
        <w:rPr>
          <w:rFonts w:ascii="Times New Roman" w:hAnsi="Times New Roman" w:cs="Times New Roman"/>
          <w:b/>
        </w:rPr>
        <w:t>т.ч</w:t>
      </w:r>
      <w:proofErr w:type="spellEnd"/>
      <w:r w:rsidRPr="00F70228">
        <w:rPr>
          <w:rFonts w:ascii="Times New Roman" w:hAnsi="Times New Roman" w:cs="Times New Roman"/>
          <w:b/>
        </w:rPr>
        <w:t>. конкурентами?</w:t>
      </w:r>
    </w:p>
    <w:p w:rsidR="00DD0972" w:rsidRPr="00F70228" w:rsidRDefault="00DD0972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А) да                        Б) нет</w:t>
      </w: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Комментарий: ________________________________________________________</w:t>
      </w:r>
    </w:p>
    <w:p w:rsidR="00DD0972" w:rsidRPr="00F70228" w:rsidRDefault="00DD097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t>27. Хотели бы вы привлечь больше компаний, участвующих в цепочке производства/продаж?</w:t>
      </w:r>
    </w:p>
    <w:p w:rsidR="00DD0972" w:rsidRPr="00F70228" w:rsidRDefault="00DD0972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А) да                        Б) нет</w:t>
      </w: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Комментарий: ________________________________________________________</w:t>
      </w:r>
    </w:p>
    <w:p w:rsidR="00DD0972" w:rsidRPr="00F70228" w:rsidRDefault="00DD097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t>28. Есть ли компании, с которыми вы намерены наладить сотрудничество?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А) д</w:t>
      </w:r>
      <w:proofErr w:type="gramStart"/>
      <w:r w:rsidRPr="00F70228">
        <w:rPr>
          <w:rFonts w:ascii="Times New Roman" w:hAnsi="Times New Roman" w:cs="Times New Roman"/>
        </w:rPr>
        <w:t>а(</w:t>
      </w:r>
      <w:proofErr w:type="gramEnd"/>
      <w:r w:rsidRPr="00F70228">
        <w:rPr>
          <w:rFonts w:ascii="Times New Roman" w:hAnsi="Times New Roman" w:cs="Times New Roman"/>
          <w:i/>
        </w:rPr>
        <w:t>указать организации и причину</w:t>
      </w:r>
      <w:r w:rsidRPr="00F70228">
        <w:rPr>
          <w:rFonts w:ascii="Times New Roman" w:hAnsi="Times New Roman" w:cs="Times New Roman"/>
        </w:rPr>
        <w:t>)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Б) нет</w:t>
      </w:r>
    </w:p>
    <w:p w:rsidR="00DD0972" w:rsidRPr="00F70228" w:rsidRDefault="00DD097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t>29. Считаете ли вы, что на базе вашей организации мог бы сформироваться (или уже существует) кластер?</w:t>
      </w:r>
    </w:p>
    <w:p w:rsidR="00DD0972" w:rsidRPr="00F70228" w:rsidRDefault="00DD0972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А) да                        Б) нет</w:t>
      </w: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Комментарий: ________________________________________________________</w:t>
      </w:r>
    </w:p>
    <w:p w:rsidR="00DD0972" w:rsidRPr="00F70228" w:rsidRDefault="00DD097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bookmarkStart w:id="23" w:name="P394"/>
      <w:bookmarkEnd w:id="23"/>
      <w:r w:rsidRPr="00F70228">
        <w:rPr>
          <w:rFonts w:ascii="Times New Roman" w:hAnsi="Times New Roman" w:cs="Times New Roman"/>
          <w:b/>
        </w:rPr>
        <w:t>30. Заинтересована ли ваша организация в случае создания кластера по вашему (или смежному) направлению деятельности стать его участником?</w:t>
      </w:r>
    </w:p>
    <w:p w:rsidR="00DD0972" w:rsidRPr="00F70228" w:rsidRDefault="00DD0972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А) да                        Б) нет</w:t>
      </w: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Комментарий: ________________________________________________________</w:t>
      </w:r>
    </w:p>
    <w:p w:rsidR="00DD0972" w:rsidRPr="00F70228" w:rsidRDefault="00DD0972">
      <w:pPr>
        <w:pStyle w:val="ConsPlusNormal"/>
        <w:jc w:val="center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t>Заполненную форму высылать по адресу:</w:t>
      </w:r>
    </w:p>
    <w:p w:rsidR="00DD0972" w:rsidRPr="00F70228" w:rsidRDefault="00DD0972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lastRenderedPageBreak/>
        <w:t>_________________________________________________________________________</w:t>
      </w: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t>Контакты:</w:t>
      </w:r>
    </w:p>
    <w:p w:rsidR="00DD0972" w:rsidRPr="00F70228" w:rsidRDefault="00DD0972">
      <w:pPr>
        <w:pStyle w:val="ConsPlusNormal"/>
        <w:spacing w:before="220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i/>
        </w:rPr>
        <w:t xml:space="preserve">ФИО, должность, тел. </w:t>
      </w:r>
      <w:proofErr w:type="gramStart"/>
      <w:r w:rsidRPr="00F70228">
        <w:rPr>
          <w:rFonts w:ascii="Times New Roman" w:hAnsi="Times New Roman" w:cs="Times New Roman"/>
          <w:i/>
        </w:rPr>
        <w:t>заполняющего</w:t>
      </w:r>
      <w:proofErr w:type="gramEnd"/>
      <w:r w:rsidRPr="00F70228">
        <w:rPr>
          <w:rFonts w:ascii="Times New Roman" w:hAnsi="Times New Roman" w:cs="Times New Roman"/>
          <w:i/>
        </w:rPr>
        <w:t xml:space="preserve"> анкету:</w:t>
      </w:r>
      <w:r w:rsidRPr="00F70228">
        <w:rPr>
          <w:rFonts w:ascii="Times New Roman" w:hAnsi="Times New Roman" w:cs="Times New Roman"/>
        </w:rPr>
        <w:t xml:space="preserve"> _________________________________</w:t>
      </w:r>
    </w:p>
    <w:p w:rsidR="00DD0972" w:rsidRPr="00F70228" w:rsidRDefault="00DD0972">
      <w:pPr>
        <w:pStyle w:val="ConsPlusNormal"/>
        <w:jc w:val="center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t>Руководитель организации</w:t>
      </w:r>
      <w:r w:rsidRPr="00F70228">
        <w:rPr>
          <w:rFonts w:ascii="Times New Roman" w:hAnsi="Times New Roman" w:cs="Times New Roman"/>
        </w:rPr>
        <w:t xml:space="preserve">        ____________     __________________________</w:t>
      </w: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                              </w:t>
      </w:r>
      <w:r w:rsidRPr="00F70228">
        <w:rPr>
          <w:rFonts w:ascii="Times New Roman" w:hAnsi="Times New Roman" w:cs="Times New Roman"/>
          <w:i/>
        </w:rPr>
        <w:t>(ФИО)                 (подпись)</w:t>
      </w: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jc w:val="center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i/>
        </w:rPr>
        <w:t>Мы благодарны Вам за Вашу готовность к сотрудничеству и возможность выделить время для оценки.</w:t>
      </w:r>
    </w:p>
    <w:p w:rsidR="00DD0972" w:rsidRPr="00F70228" w:rsidRDefault="00DD097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</w:rPr>
      </w:pPr>
      <w:bookmarkStart w:id="24" w:name="P408"/>
      <w:bookmarkEnd w:id="24"/>
      <w:r w:rsidRPr="00F70228">
        <w:rPr>
          <w:rFonts w:ascii="Times New Roman" w:hAnsi="Times New Roman" w:cs="Times New Roman"/>
        </w:rPr>
        <w:t>Таблица</w:t>
      </w: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rPr>
          <w:rFonts w:ascii="Times New Roman" w:hAnsi="Times New Roman" w:cs="Times New Roman"/>
        </w:rPr>
        <w:sectPr w:rsidR="00DD0972" w:rsidRPr="00F7022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9"/>
        <w:gridCol w:w="811"/>
        <w:gridCol w:w="827"/>
        <w:gridCol w:w="719"/>
        <w:gridCol w:w="146"/>
        <w:gridCol w:w="865"/>
        <w:gridCol w:w="728"/>
        <w:gridCol w:w="819"/>
        <w:gridCol w:w="865"/>
      </w:tblGrid>
      <w:tr w:rsidR="00DD0972" w:rsidRPr="00F70228">
        <w:tc>
          <w:tcPr>
            <w:tcW w:w="9639" w:type="dxa"/>
            <w:gridSpan w:val="9"/>
            <w:vAlign w:val="center"/>
          </w:tcPr>
          <w:p w:rsidR="00DD0972" w:rsidRPr="00F70228" w:rsidRDefault="00DD097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lastRenderedPageBreak/>
              <w:t>III. Определение круга партнеров</w:t>
            </w:r>
          </w:p>
        </w:tc>
      </w:tr>
      <w:tr w:rsidR="00DD0972" w:rsidRPr="00F70228">
        <w:tc>
          <w:tcPr>
            <w:tcW w:w="385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10.</w:t>
            </w:r>
            <w:r w:rsidRPr="00F70228">
              <w:rPr>
                <w:rFonts w:ascii="Times New Roman" w:hAnsi="Times New Roman" w:cs="Times New Roman"/>
              </w:rPr>
              <w:t xml:space="preserve"> Укажите организации, расположенные </w:t>
            </w:r>
            <w:r w:rsidRPr="00F70228">
              <w:rPr>
                <w:rFonts w:ascii="Times New Roman" w:hAnsi="Times New Roman" w:cs="Times New Roman"/>
                <w:b/>
              </w:rPr>
              <w:t>в вашем регионе</w:t>
            </w:r>
            <w:r w:rsidRPr="00F70228">
              <w:rPr>
                <w:rFonts w:ascii="Times New Roman" w:hAnsi="Times New Roman" w:cs="Times New Roman"/>
              </w:rPr>
              <w:t>, с которыми сложились и (или) планируются к продолжению отношения сотрудничества (в том числе организации-конкуренты)?</w:t>
            </w:r>
          </w:p>
        </w:tc>
        <w:tc>
          <w:tcPr>
            <w:tcW w:w="811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N 1</w:t>
            </w:r>
          </w:p>
        </w:tc>
        <w:tc>
          <w:tcPr>
            <w:tcW w:w="827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N 2</w:t>
            </w:r>
          </w:p>
        </w:tc>
        <w:tc>
          <w:tcPr>
            <w:tcW w:w="865" w:type="dxa"/>
            <w:gridSpan w:val="2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N 3</w:t>
            </w: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N 4</w:t>
            </w:r>
          </w:p>
        </w:tc>
        <w:tc>
          <w:tcPr>
            <w:tcW w:w="728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N 5</w:t>
            </w:r>
          </w:p>
        </w:tc>
        <w:tc>
          <w:tcPr>
            <w:tcW w:w="819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N 6</w:t>
            </w: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N 7</w:t>
            </w:r>
          </w:p>
        </w:tc>
      </w:tr>
      <w:tr w:rsidR="00DD0972" w:rsidRPr="00F70228">
        <w:tc>
          <w:tcPr>
            <w:tcW w:w="385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10.1.</w:t>
            </w:r>
            <w:r w:rsidRPr="00F70228">
              <w:rPr>
                <w:rFonts w:ascii="Times New Roman" w:hAnsi="Times New Roman" w:cs="Times New Roman"/>
              </w:rPr>
              <w:t xml:space="preserve"> Какая роль организаций по отношению к вашей организации (или в цепочке производства)?</w:t>
            </w:r>
          </w:p>
        </w:tc>
        <w:tc>
          <w:tcPr>
            <w:tcW w:w="811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385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10.2.</w:t>
            </w:r>
            <w:r w:rsidRPr="00F70228">
              <w:rPr>
                <w:rFonts w:ascii="Times New Roman" w:hAnsi="Times New Roman" w:cs="Times New Roman"/>
              </w:rPr>
              <w:t xml:space="preserve"> Какой вид договора (поставка, подряд, аренда)?</w:t>
            </w:r>
          </w:p>
        </w:tc>
        <w:tc>
          <w:tcPr>
            <w:tcW w:w="811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385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10.3.</w:t>
            </w:r>
            <w:r w:rsidRPr="00F70228">
              <w:rPr>
                <w:rFonts w:ascii="Times New Roman" w:hAnsi="Times New Roman" w:cs="Times New Roman"/>
              </w:rPr>
              <w:t xml:space="preserve"> Какой срок взаимодействия/будете ли вы продолжать взаимодействие?</w:t>
            </w:r>
          </w:p>
        </w:tc>
        <w:tc>
          <w:tcPr>
            <w:tcW w:w="811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9639" w:type="dxa"/>
            <w:gridSpan w:val="9"/>
            <w:vAlign w:val="center"/>
          </w:tcPr>
          <w:p w:rsidR="00DD0972" w:rsidRPr="00F70228" w:rsidRDefault="00DD097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IV. Характеристика взаимодействия</w:t>
            </w:r>
          </w:p>
        </w:tc>
      </w:tr>
      <w:tr w:rsidR="00DD0972" w:rsidRPr="00F70228">
        <w:tc>
          <w:tcPr>
            <w:tcW w:w="385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11.</w:t>
            </w:r>
            <w:r w:rsidRPr="00F70228">
              <w:rPr>
                <w:rFonts w:ascii="Times New Roman" w:hAnsi="Times New Roman" w:cs="Times New Roman"/>
              </w:rPr>
              <w:t xml:space="preserve"> По каким направлениям осуществляется взаимодействие?</w:t>
            </w:r>
          </w:p>
        </w:tc>
        <w:tc>
          <w:tcPr>
            <w:tcW w:w="811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385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12</w:t>
            </w:r>
            <w:r w:rsidRPr="00F70228">
              <w:rPr>
                <w:rFonts w:ascii="Times New Roman" w:hAnsi="Times New Roman" w:cs="Times New Roman"/>
              </w:rPr>
              <w:t>. Входит ли ваша организация в какое-либо объединение организаций?</w:t>
            </w:r>
          </w:p>
        </w:tc>
        <w:tc>
          <w:tcPr>
            <w:tcW w:w="811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385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13.</w:t>
            </w:r>
            <w:r w:rsidRPr="00F70228">
              <w:rPr>
                <w:rFonts w:ascii="Times New Roman" w:hAnsi="Times New Roman" w:cs="Times New Roman"/>
              </w:rPr>
              <w:t xml:space="preserve"> Если вы (или руководство вашей организации) являетесь членом каких-либо ассоциаций/союзов (других объединений), </w:t>
            </w:r>
            <w:proofErr w:type="gramStart"/>
            <w:r w:rsidRPr="00F70228">
              <w:rPr>
                <w:rFonts w:ascii="Times New Roman" w:hAnsi="Times New Roman" w:cs="Times New Roman"/>
              </w:rPr>
              <w:t>то</w:t>
            </w:r>
            <w:proofErr w:type="gramEnd"/>
            <w:r w:rsidRPr="00F70228">
              <w:rPr>
                <w:rFonts w:ascii="Times New Roman" w:hAnsi="Times New Roman" w:cs="Times New Roman"/>
              </w:rPr>
              <w:t xml:space="preserve"> что это дает вашей организации?</w:t>
            </w:r>
          </w:p>
        </w:tc>
        <w:tc>
          <w:tcPr>
            <w:tcW w:w="811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9639" w:type="dxa"/>
            <w:gridSpan w:val="9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14.</w:t>
            </w:r>
            <w:r w:rsidRPr="00F70228">
              <w:rPr>
                <w:rFonts w:ascii="Times New Roman" w:hAnsi="Times New Roman" w:cs="Times New Roman"/>
              </w:rPr>
              <w:t xml:space="preserve"> Оцените участие партнеров в деятельности вашей организации по пятибалльной шкале:</w:t>
            </w:r>
          </w:p>
        </w:tc>
      </w:tr>
      <w:tr w:rsidR="00DD0972" w:rsidRPr="00F70228">
        <w:tc>
          <w:tcPr>
            <w:tcW w:w="3859" w:type="dxa"/>
          </w:tcPr>
          <w:p w:rsidR="00DD0972" w:rsidRPr="00F70228" w:rsidRDefault="00DD09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 xml:space="preserve">  </w:t>
            </w:r>
            <w:r w:rsidRPr="00F70228">
              <w:rPr>
                <w:rFonts w:ascii="Times New Roman" w:hAnsi="Times New Roman" w:cs="Times New Roman"/>
                <w:b/>
              </w:rPr>
              <w:t>14.1.</w:t>
            </w:r>
            <w:r w:rsidRPr="00F70228">
              <w:rPr>
                <w:rFonts w:ascii="Times New Roman" w:hAnsi="Times New Roman" w:cs="Times New Roman"/>
              </w:rPr>
              <w:t xml:space="preserve"> по доле участия</w:t>
            </w:r>
          </w:p>
          <w:p w:rsidR="00DD0972" w:rsidRPr="00F70228" w:rsidRDefault="00DD09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lastRenderedPageBreak/>
              <w:t xml:space="preserve">  в общем объеме</w:t>
            </w:r>
          </w:p>
          <w:p w:rsidR="00DD0972" w:rsidRPr="00F70228" w:rsidRDefault="00DD09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 xml:space="preserve">  денежного оборота </w:t>
            </w:r>
            <w:proofErr w:type="gramStart"/>
            <w:r w:rsidRPr="00F70228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DD0972" w:rsidRPr="00F70228" w:rsidRDefault="00DD09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F70228">
              <w:rPr>
                <w:rFonts w:ascii="Times New Roman" w:hAnsi="Times New Roman" w:cs="Times New Roman"/>
              </w:rPr>
              <w:t>год (1 - партнер</w:t>
            </w:r>
            <w:proofErr w:type="gramEnd"/>
          </w:p>
          <w:p w:rsidR="00DD0972" w:rsidRPr="00F70228" w:rsidRDefault="00DD09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 xml:space="preserve">  с наибольшим</w:t>
            </w:r>
          </w:p>
          <w:p w:rsidR="00DD0972" w:rsidRPr="00F70228" w:rsidRDefault="00DD09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 xml:space="preserve">  объемом, 5 - </w:t>
            </w:r>
            <w:proofErr w:type="gramStart"/>
            <w:r w:rsidRPr="00F70228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DD0972" w:rsidRPr="00F70228" w:rsidRDefault="00DD09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 xml:space="preserve">  наименьшим)</w:t>
            </w:r>
          </w:p>
        </w:tc>
        <w:tc>
          <w:tcPr>
            <w:tcW w:w="811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3859" w:type="dxa"/>
          </w:tcPr>
          <w:p w:rsidR="00DD0972" w:rsidRPr="00F70228" w:rsidRDefault="00DD09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F70228">
              <w:rPr>
                <w:rFonts w:ascii="Times New Roman" w:hAnsi="Times New Roman" w:cs="Times New Roman"/>
                <w:b/>
              </w:rPr>
              <w:t>14.2.</w:t>
            </w:r>
            <w:r w:rsidRPr="00F70228">
              <w:rPr>
                <w:rFonts w:ascii="Times New Roman" w:hAnsi="Times New Roman" w:cs="Times New Roman"/>
              </w:rPr>
              <w:t xml:space="preserve"> по возможности</w:t>
            </w:r>
          </w:p>
          <w:p w:rsidR="00DD0972" w:rsidRPr="00F70228" w:rsidRDefault="00DD09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F70228">
              <w:rPr>
                <w:rFonts w:ascii="Times New Roman" w:hAnsi="Times New Roman" w:cs="Times New Roman"/>
              </w:rPr>
              <w:t>замены партнера (1 -</w:t>
            </w:r>
            <w:proofErr w:type="gramEnd"/>
          </w:p>
          <w:p w:rsidR="00DD0972" w:rsidRPr="00F70228" w:rsidRDefault="00DD09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 xml:space="preserve">  замена невозможна,</w:t>
            </w:r>
          </w:p>
          <w:p w:rsidR="00DD0972" w:rsidRPr="00F70228" w:rsidRDefault="00DD097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F70228">
              <w:rPr>
                <w:rFonts w:ascii="Times New Roman" w:hAnsi="Times New Roman" w:cs="Times New Roman"/>
              </w:rPr>
              <w:t>5 - легко заменим)</w:t>
            </w:r>
            <w:proofErr w:type="gramEnd"/>
          </w:p>
        </w:tc>
        <w:tc>
          <w:tcPr>
            <w:tcW w:w="811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385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15.</w:t>
            </w:r>
            <w:r w:rsidRPr="00F70228">
              <w:rPr>
                <w:rFonts w:ascii="Times New Roman" w:hAnsi="Times New Roman" w:cs="Times New Roman"/>
              </w:rPr>
              <w:t xml:space="preserve"> Согласовывает ли руководство вашей организации свою позицию с партнерами и конкурентами при принятии ключевых решений?</w:t>
            </w:r>
          </w:p>
        </w:tc>
        <w:tc>
          <w:tcPr>
            <w:tcW w:w="811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9639" w:type="dxa"/>
            <w:gridSpan w:val="9"/>
            <w:vAlign w:val="center"/>
          </w:tcPr>
          <w:p w:rsidR="00DD0972" w:rsidRPr="00F70228" w:rsidRDefault="00DD097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 xml:space="preserve">V. Уровень </w:t>
            </w:r>
            <w:proofErr w:type="spellStart"/>
            <w:r w:rsidRPr="00F70228">
              <w:rPr>
                <w:rFonts w:ascii="Times New Roman" w:hAnsi="Times New Roman" w:cs="Times New Roman"/>
                <w:b/>
              </w:rPr>
              <w:t>неформальности</w:t>
            </w:r>
            <w:proofErr w:type="spellEnd"/>
            <w:r w:rsidRPr="00F70228">
              <w:rPr>
                <w:rFonts w:ascii="Times New Roman" w:hAnsi="Times New Roman" w:cs="Times New Roman"/>
                <w:b/>
              </w:rPr>
              <w:t xml:space="preserve"> отношений</w:t>
            </w:r>
          </w:p>
        </w:tc>
      </w:tr>
      <w:tr w:rsidR="00DD0972" w:rsidRPr="00F70228">
        <w:tc>
          <w:tcPr>
            <w:tcW w:w="385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16</w:t>
            </w:r>
            <w:r w:rsidRPr="00F70228">
              <w:rPr>
                <w:rFonts w:ascii="Times New Roman" w:hAnsi="Times New Roman" w:cs="Times New Roman"/>
              </w:rPr>
              <w:t>. По каким критериям ваша организация выбирает партнера?</w:t>
            </w:r>
          </w:p>
        </w:tc>
        <w:tc>
          <w:tcPr>
            <w:tcW w:w="811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385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17</w:t>
            </w:r>
            <w:r w:rsidRPr="00F70228">
              <w:rPr>
                <w:rFonts w:ascii="Times New Roman" w:hAnsi="Times New Roman" w:cs="Times New Roman"/>
              </w:rPr>
              <w:t>. Практикуете ли вы взаимодействие между организациями в указанных формах?</w:t>
            </w:r>
          </w:p>
        </w:tc>
        <w:tc>
          <w:tcPr>
            <w:tcW w:w="811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385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18</w:t>
            </w:r>
            <w:r w:rsidRPr="00F70228">
              <w:rPr>
                <w:rFonts w:ascii="Times New Roman" w:hAnsi="Times New Roman" w:cs="Times New Roman"/>
              </w:rPr>
              <w:t>. Какие вопросы обсуждаете с вашими партнерами/конкурентами?</w:t>
            </w:r>
          </w:p>
        </w:tc>
        <w:tc>
          <w:tcPr>
            <w:tcW w:w="811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385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19.</w:t>
            </w:r>
            <w:r w:rsidRPr="00F70228">
              <w:rPr>
                <w:rFonts w:ascii="Times New Roman" w:hAnsi="Times New Roman" w:cs="Times New Roman"/>
              </w:rPr>
              <w:t xml:space="preserve"> Как часто ваши сотрудники (руководство и специалисты) встречаются с вашими партнерами/конкурентами для обсуждения совместной деятельности?</w:t>
            </w:r>
          </w:p>
        </w:tc>
        <w:tc>
          <w:tcPr>
            <w:tcW w:w="811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385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20</w:t>
            </w:r>
            <w:r w:rsidRPr="00F70228">
              <w:rPr>
                <w:rFonts w:ascii="Times New Roman" w:hAnsi="Times New Roman" w:cs="Times New Roman"/>
              </w:rPr>
              <w:t xml:space="preserve">. Решают ли сотрудники организации вопросы, связанные с текущей деятельностью организации, в </w:t>
            </w:r>
            <w:r w:rsidRPr="00F70228">
              <w:rPr>
                <w:rFonts w:ascii="Times New Roman" w:hAnsi="Times New Roman" w:cs="Times New Roman"/>
              </w:rPr>
              <w:lastRenderedPageBreak/>
              <w:t>ходе неформального общения (телефонный разговор, личная встреча и т.д.)?</w:t>
            </w:r>
          </w:p>
        </w:tc>
        <w:tc>
          <w:tcPr>
            <w:tcW w:w="811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385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lastRenderedPageBreak/>
              <w:t>21.</w:t>
            </w:r>
            <w:r w:rsidRPr="00F70228">
              <w:rPr>
                <w:rFonts w:ascii="Times New Roman" w:hAnsi="Times New Roman" w:cs="Times New Roman"/>
              </w:rPr>
              <w:t xml:space="preserve"> Какое, по вашему мнению, влияние на деятельность компании оказывает неформальное общение?</w:t>
            </w:r>
          </w:p>
        </w:tc>
        <w:tc>
          <w:tcPr>
            <w:tcW w:w="811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385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22</w:t>
            </w:r>
            <w:r w:rsidRPr="00F70228">
              <w:rPr>
                <w:rFonts w:ascii="Times New Roman" w:hAnsi="Times New Roman" w:cs="Times New Roman"/>
              </w:rPr>
              <w:t>. Удавалось ли вам и/или вашему партнеру менять условия сделок (по срокам, цене и т.д.), достигнутых в ходе неформального общения, без предварительного документального оформления (по результатам неформального общения)?</w:t>
            </w:r>
          </w:p>
        </w:tc>
        <w:tc>
          <w:tcPr>
            <w:tcW w:w="811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385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23.</w:t>
            </w:r>
            <w:r w:rsidRPr="00F70228">
              <w:rPr>
                <w:rFonts w:ascii="Times New Roman" w:hAnsi="Times New Roman" w:cs="Times New Roman"/>
              </w:rPr>
              <w:t xml:space="preserve"> Оцените удовлетворенность поставляемых вашей организации товаров (оказываемых услуг), степень исполнения компанией взятых на себя обязательств</w:t>
            </w:r>
          </w:p>
        </w:tc>
        <w:tc>
          <w:tcPr>
            <w:tcW w:w="811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385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24.</w:t>
            </w:r>
            <w:r w:rsidRPr="00F70228">
              <w:rPr>
                <w:rFonts w:ascii="Times New Roman" w:hAnsi="Times New Roman" w:cs="Times New Roman"/>
              </w:rPr>
              <w:t xml:space="preserve"> Удавалось ли вам при неформальном общении разрешать спорные вопросы (конфликты), связанные с выполнением взаимных договорных обязательств?</w:t>
            </w:r>
          </w:p>
        </w:tc>
        <w:tc>
          <w:tcPr>
            <w:tcW w:w="811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385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Итоговые баллы по разделам</w:t>
            </w:r>
          </w:p>
          <w:p w:rsidR="00DD0972" w:rsidRPr="00F70228" w:rsidRDefault="00F70228">
            <w:pPr>
              <w:pStyle w:val="ConsPlusNormal"/>
              <w:rPr>
                <w:rFonts w:ascii="Times New Roman" w:hAnsi="Times New Roman" w:cs="Times New Roman"/>
              </w:rPr>
            </w:pPr>
            <w:hyperlink w:anchor="P283" w:history="1">
              <w:r w:rsidR="00DD0972" w:rsidRPr="00F70228">
                <w:rPr>
                  <w:rFonts w:ascii="Times New Roman" w:hAnsi="Times New Roman" w:cs="Times New Roman"/>
                  <w:b/>
                  <w:color w:val="0000FF"/>
                </w:rPr>
                <w:t>IV</w:t>
              </w:r>
            </w:hyperlink>
            <w:r w:rsidR="00DD0972" w:rsidRPr="00F70228">
              <w:rPr>
                <w:rFonts w:ascii="Times New Roman" w:hAnsi="Times New Roman" w:cs="Times New Roman"/>
                <w:b/>
              </w:rPr>
              <w:t xml:space="preserve"> и </w:t>
            </w:r>
            <w:hyperlink w:anchor="P318" w:history="1">
              <w:r w:rsidR="00DD0972" w:rsidRPr="00F70228">
                <w:rPr>
                  <w:rFonts w:ascii="Times New Roman" w:hAnsi="Times New Roman" w:cs="Times New Roman"/>
                  <w:b/>
                  <w:color w:val="0000FF"/>
                </w:rPr>
                <w:t>V</w:t>
              </w:r>
            </w:hyperlink>
          </w:p>
        </w:tc>
        <w:tc>
          <w:tcPr>
            <w:tcW w:w="811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8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9639" w:type="dxa"/>
            <w:gridSpan w:val="9"/>
            <w:vAlign w:val="center"/>
          </w:tcPr>
          <w:p w:rsidR="00DD0972" w:rsidRPr="00F70228" w:rsidRDefault="00DD0972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VI. Развитие взаимоотношений</w:t>
            </w:r>
          </w:p>
        </w:tc>
      </w:tr>
      <w:tr w:rsidR="00DD0972" w:rsidRPr="00F70228">
        <w:tc>
          <w:tcPr>
            <w:tcW w:w="6216" w:type="dxa"/>
            <w:gridSpan w:val="4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25</w:t>
            </w:r>
            <w:r w:rsidRPr="00F70228">
              <w:rPr>
                <w:rFonts w:ascii="Times New Roman" w:hAnsi="Times New Roman" w:cs="Times New Roman"/>
              </w:rPr>
              <w:t>. Есть ли у вашей организации проекты, реализация которых требует объединения усилий с другими организациями?</w:t>
            </w:r>
          </w:p>
        </w:tc>
        <w:tc>
          <w:tcPr>
            <w:tcW w:w="3423" w:type="dxa"/>
            <w:gridSpan w:val="5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6216" w:type="dxa"/>
            <w:gridSpan w:val="4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26</w:t>
            </w:r>
            <w:r w:rsidRPr="00F70228">
              <w:rPr>
                <w:rFonts w:ascii="Times New Roman" w:hAnsi="Times New Roman" w:cs="Times New Roman"/>
              </w:rPr>
              <w:t xml:space="preserve">. Готова ли ваша организация участвовать в связанных с </w:t>
            </w:r>
            <w:r w:rsidRPr="00F70228">
              <w:rPr>
                <w:rFonts w:ascii="Times New Roman" w:hAnsi="Times New Roman" w:cs="Times New Roman"/>
              </w:rPr>
              <w:lastRenderedPageBreak/>
              <w:t xml:space="preserve">вашей деятельностью совместных проектах, инициируемых другими организациями (потенциальными участниками кластера), в </w:t>
            </w:r>
            <w:proofErr w:type="spellStart"/>
            <w:r w:rsidRPr="00F70228">
              <w:rPr>
                <w:rFonts w:ascii="Times New Roman" w:hAnsi="Times New Roman" w:cs="Times New Roman"/>
              </w:rPr>
              <w:t>т.ч</w:t>
            </w:r>
            <w:proofErr w:type="spellEnd"/>
            <w:r w:rsidRPr="00F70228">
              <w:rPr>
                <w:rFonts w:ascii="Times New Roman" w:hAnsi="Times New Roman" w:cs="Times New Roman"/>
              </w:rPr>
              <w:t>. конкурентами?</w:t>
            </w:r>
          </w:p>
        </w:tc>
        <w:tc>
          <w:tcPr>
            <w:tcW w:w="3423" w:type="dxa"/>
            <w:gridSpan w:val="5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6216" w:type="dxa"/>
            <w:gridSpan w:val="4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lastRenderedPageBreak/>
              <w:t>27</w:t>
            </w:r>
            <w:r w:rsidRPr="00F70228">
              <w:rPr>
                <w:rFonts w:ascii="Times New Roman" w:hAnsi="Times New Roman" w:cs="Times New Roman"/>
              </w:rPr>
              <w:t>. Хотели бы вы привлечь больше компаний, участвующих в цепочке производства/продаж?</w:t>
            </w:r>
          </w:p>
        </w:tc>
        <w:tc>
          <w:tcPr>
            <w:tcW w:w="3423" w:type="dxa"/>
            <w:gridSpan w:val="5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6216" w:type="dxa"/>
            <w:gridSpan w:val="4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28</w:t>
            </w:r>
            <w:r w:rsidRPr="00F70228">
              <w:rPr>
                <w:rFonts w:ascii="Times New Roman" w:hAnsi="Times New Roman" w:cs="Times New Roman"/>
              </w:rPr>
              <w:t>. Есть ли компании, с которыми вы намерены наладить сотрудничество?</w:t>
            </w:r>
          </w:p>
        </w:tc>
        <w:tc>
          <w:tcPr>
            <w:tcW w:w="3423" w:type="dxa"/>
            <w:gridSpan w:val="5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6216" w:type="dxa"/>
            <w:gridSpan w:val="4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29</w:t>
            </w:r>
            <w:r w:rsidRPr="00F70228">
              <w:rPr>
                <w:rFonts w:ascii="Times New Roman" w:hAnsi="Times New Roman" w:cs="Times New Roman"/>
              </w:rPr>
              <w:t>. Считаете ли вы, что на базе вашей организации мог бы сформироваться (или уже существует) кластер?</w:t>
            </w:r>
          </w:p>
        </w:tc>
        <w:tc>
          <w:tcPr>
            <w:tcW w:w="3423" w:type="dxa"/>
            <w:gridSpan w:val="5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6216" w:type="dxa"/>
            <w:gridSpan w:val="4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30.</w:t>
            </w:r>
            <w:r w:rsidRPr="00F70228">
              <w:rPr>
                <w:rFonts w:ascii="Times New Roman" w:hAnsi="Times New Roman" w:cs="Times New Roman"/>
              </w:rPr>
              <w:t xml:space="preserve"> Заинтересована ли ваша организация в случае создания кластера по вашему (или смежному) направлению деятельности стать его участником?</w:t>
            </w:r>
          </w:p>
        </w:tc>
        <w:tc>
          <w:tcPr>
            <w:tcW w:w="3423" w:type="dxa"/>
            <w:gridSpan w:val="5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6216" w:type="dxa"/>
            <w:gridSpan w:val="4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 xml:space="preserve">Итоговые баллы по </w:t>
            </w:r>
            <w:hyperlink w:anchor="P376" w:history="1">
              <w:r w:rsidRPr="00F70228">
                <w:rPr>
                  <w:rFonts w:ascii="Times New Roman" w:hAnsi="Times New Roman" w:cs="Times New Roman"/>
                  <w:b/>
                  <w:color w:val="0000FF"/>
                </w:rPr>
                <w:t>разделу VI</w:t>
              </w:r>
            </w:hyperlink>
          </w:p>
        </w:tc>
        <w:tc>
          <w:tcPr>
            <w:tcW w:w="3423" w:type="dxa"/>
            <w:gridSpan w:val="5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D0972" w:rsidRPr="00F70228" w:rsidRDefault="00DD0972">
      <w:pPr>
        <w:rPr>
          <w:rFonts w:ascii="Times New Roman" w:hAnsi="Times New Roman" w:cs="Times New Roman"/>
        </w:rPr>
        <w:sectPr w:rsidR="00DD0972" w:rsidRPr="00F7022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D0972" w:rsidRPr="00F70228" w:rsidRDefault="00DD0972">
      <w:pPr>
        <w:pStyle w:val="ConsPlusNormal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Комментарии к таблице: _____________________________________________________</w:t>
      </w: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jc w:val="both"/>
        <w:outlineLvl w:val="2"/>
        <w:rPr>
          <w:rFonts w:ascii="Times New Roman" w:hAnsi="Times New Roman" w:cs="Times New Roman"/>
        </w:rPr>
      </w:pPr>
      <w:bookmarkStart w:id="25" w:name="P602"/>
      <w:bookmarkEnd w:id="25"/>
      <w:r w:rsidRPr="00F70228">
        <w:rPr>
          <w:rFonts w:ascii="Times New Roman" w:hAnsi="Times New Roman" w:cs="Times New Roman"/>
          <w:b/>
        </w:rPr>
        <w:t>Инструкция по оценке:</w:t>
      </w:r>
    </w:p>
    <w:p w:rsidR="00DD0972" w:rsidRPr="00F70228" w:rsidRDefault="00DD0972">
      <w:pPr>
        <w:pStyle w:val="ConsPlusNormal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Подсчитайте общее количество баллов, ответы оцениваются следующим образом:</w:t>
      </w:r>
    </w:p>
    <w:p w:rsidR="00DD0972" w:rsidRPr="00F70228" w:rsidRDefault="00DD097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7"/>
        <w:gridCol w:w="8252"/>
      </w:tblGrid>
      <w:tr w:rsidR="00DD0972" w:rsidRPr="00F70228">
        <w:tc>
          <w:tcPr>
            <w:tcW w:w="1387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N</w:t>
            </w:r>
          </w:p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вопроса</w:t>
            </w:r>
          </w:p>
        </w:tc>
        <w:tc>
          <w:tcPr>
            <w:tcW w:w="8252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Ответ/оценочные баллы</w:t>
            </w:r>
          </w:p>
        </w:tc>
      </w:tr>
      <w:tr w:rsidR="00DD0972" w:rsidRPr="00F70228">
        <w:tc>
          <w:tcPr>
            <w:tcW w:w="1387" w:type="dxa"/>
            <w:vMerge w:val="restart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N 11</w:t>
            </w:r>
          </w:p>
        </w:tc>
        <w:tc>
          <w:tcPr>
            <w:tcW w:w="8252" w:type="dxa"/>
            <w:tcBorders>
              <w:bottom w:val="nil"/>
            </w:tcBorders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Если организация указала свыше 2 направлений взаимодействия, то - 1 балл</w:t>
            </w:r>
          </w:p>
        </w:tc>
      </w:tr>
      <w:tr w:rsidR="00DD0972" w:rsidRPr="00F70228">
        <w:tc>
          <w:tcPr>
            <w:tcW w:w="1387" w:type="dxa"/>
            <w:vMerge/>
          </w:tcPr>
          <w:p w:rsidR="00DD0972" w:rsidRPr="00F70228" w:rsidRDefault="00DD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2" w:type="dxa"/>
            <w:tcBorders>
              <w:top w:val="nil"/>
            </w:tcBorders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Если организация указала меньше 2 направлений взаимодействия, то - 0,5 балла</w:t>
            </w:r>
          </w:p>
        </w:tc>
      </w:tr>
      <w:tr w:rsidR="00DD0972" w:rsidRPr="00F70228">
        <w:tc>
          <w:tcPr>
            <w:tcW w:w="1387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N 12</w:t>
            </w:r>
          </w:p>
        </w:tc>
        <w:tc>
          <w:tcPr>
            <w:tcW w:w="8252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Варианты ответа "А" или "Б" - 1 балл</w:t>
            </w:r>
          </w:p>
        </w:tc>
      </w:tr>
      <w:tr w:rsidR="00DD0972" w:rsidRPr="00F70228">
        <w:tc>
          <w:tcPr>
            <w:tcW w:w="1387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N 13</w:t>
            </w:r>
          </w:p>
        </w:tc>
        <w:tc>
          <w:tcPr>
            <w:tcW w:w="8252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За каждый вариант ответа, за исключением варианта "Ж", начисляется - 0,15 балла</w:t>
            </w:r>
          </w:p>
        </w:tc>
      </w:tr>
      <w:tr w:rsidR="00DD0972" w:rsidRPr="00F70228">
        <w:tc>
          <w:tcPr>
            <w:tcW w:w="1387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N 14</w:t>
            </w:r>
          </w:p>
        </w:tc>
        <w:tc>
          <w:tcPr>
            <w:tcW w:w="8252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Варианты ответа: "</w:t>
            </w:r>
            <w:r w:rsidRPr="00F70228">
              <w:rPr>
                <w:rFonts w:ascii="Times New Roman" w:hAnsi="Times New Roman" w:cs="Times New Roman"/>
                <w:b/>
              </w:rPr>
              <w:t>1"</w:t>
            </w:r>
            <w:r w:rsidRPr="00F70228">
              <w:rPr>
                <w:rFonts w:ascii="Times New Roman" w:hAnsi="Times New Roman" w:cs="Times New Roman"/>
              </w:rPr>
              <w:t xml:space="preserve"> - 1 балл; "</w:t>
            </w:r>
            <w:r w:rsidRPr="00F70228">
              <w:rPr>
                <w:rFonts w:ascii="Times New Roman" w:hAnsi="Times New Roman" w:cs="Times New Roman"/>
                <w:b/>
              </w:rPr>
              <w:t>2"</w:t>
            </w:r>
            <w:r w:rsidRPr="00F70228">
              <w:rPr>
                <w:rFonts w:ascii="Times New Roman" w:hAnsi="Times New Roman" w:cs="Times New Roman"/>
              </w:rPr>
              <w:t xml:space="preserve"> - 0,8 балла; "</w:t>
            </w:r>
            <w:r w:rsidRPr="00F70228">
              <w:rPr>
                <w:rFonts w:ascii="Times New Roman" w:hAnsi="Times New Roman" w:cs="Times New Roman"/>
                <w:b/>
              </w:rPr>
              <w:t>3"</w:t>
            </w:r>
            <w:r w:rsidRPr="00F70228">
              <w:rPr>
                <w:rFonts w:ascii="Times New Roman" w:hAnsi="Times New Roman" w:cs="Times New Roman"/>
              </w:rPr>
              <w:t xml:space="preserve"> - 0,5 балла; "</w:t>
            </w:r>
            <w:r w:rsidRPr="00F70228">
              <w:rPr>
                <w:rFonts w:ascii="Times New Roman" w:hAnsi="Times New Roman" w:cs="Times New Roman"/>
                <w:b/>
              </w:rPr>
              <w:t>4"</w:t>
            </w:r>
            <w:r w:rsidRPr="00F70228">
              <w:rPr>
                <w:rFonts w:ascii="Times New Roman" w:hAnsi="Times New Roman" w:cs="Times New Roman"/>
              </w:rPr>
              <w:t xml:space="preserve"> - 0,2 балла; "</w:t>
            </w:r>
            <w:r w:rsidRPr="00F70228">
              <w:rPr>
                <w:rFonts w:ascii="Times New Roman" w:hAnsi="Times New Roman" w:cs="Times New Roman"/>
                <w:b/>
              </w:rPr>
              <w:t>5"</w:t>
            </w:r>
            <w:r w:rsidRPr="00F70228">
              <w:rPr>
                <w:rFonts w:ascii="Times New Roman" w:hAnsi="Times New Roman" w:cs="Times New Roman"/>
              </w:rPr>
              <w:t xml:space="preserve"> - 0 баллов</w:t>
            </w:r>
          </w:p>
        </w:tc>
      </w:tr>
      <w:tr w:rsidR="00DD0972" w:rsidRPr="00F70228">
        <w:tc>
          <w:tcPr>
            <w:tcW w:w="1387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N 15</w:t>
            </w:r>
          </w:p>
        </w:tc>
        <w:tc>
          <w:tcPr>
            <w:tcW w:w="8252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Варианты ответа: "А" - 1 балл; "Б" - 0,7 балла; "В" - 0,5 балла</w:t>
            </w:r>
          </w:p>
        </w:tc>
      </w:tr>
      <w:tr w:rsidR="00DD0972" w:rsidRPr="00F70228">
        <w:tc>
          <w:tcPr>
            <w:tcW w:w="1387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N 16</w:t>
            </w:r>
          </w:p>
        </w:tc>
        <w:tc>
          <w:tcPr>
            <w:tcW w:w="8252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 xml:space="preserve">Если в ответе содержится </w:t>
            </w:r>
            <w:r w:rsidRPr="00F70228">
              <w:rPr>
                <w:rFonts w:ascii="Times New Roman" w:hAnsi="Times New Roman" w:cs="Times New Roman"/>
                <w:b/>
              </w:rPr>
              <w:t>хотя бы один</w:t>
            </w:r>
            <w:r w:rsidRPr="00F70228">
              <w:rPr>
                <w:rFonts w:ascii="Times New Roman" w:hAnsi="Times New Roman" w:cs="Times New Roman"/>
              </w:rPr>
              <w:t xml:space="preserve"> из вариантов ответа: "А", "Б", "В" - 1 балл</w:t>
            </w:r>
          </w:p>
        </w:tc>
      </w:tr>
      <w:tr w:rsidR="00DD0972" w:rsidRPr="00F70228">
        <w:tc>
          <w:tcPr>
            <w:tcW w:w="1387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N 17</w:t>
            </w:r>
          </w:p>
        </w:tc>
        <w:tc>
          <w:tcPr>
            <w:tcW w:w="8252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Аналогично вопросу N 11</w:t>
            </w:r>
          </w:p>
        </w:tc>
      </w:tr>
      <w:tr w:rsidR="00DD0972" w:rsidRPr="00F70228">
        <w:tc>
          <w:tcPr>
            <w:tcW w:w="1387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N 18</w:t>
            </w:r>
          </w:p>
        </w:tc>
        <w:tc>
          <w:tcPr>
            <w:tcW w:w="8252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За каждый вариант ответа начисляется 0,25 балла</w:t>
            </w:r>
          </w:p>
        </w:tc>
      </w:tr>
      <w:tr w:rsidR="00DD0972" w:rsidRPr="00F70228">
        <w:tc>
          <w:tcPr>
            <w:tcW w:w="1387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N 19</w:t>
            </w:r>
          </w:p>
        </w:tc>
        <w:tc>
          <w:tcPr>
            <w:tcW w:w="8252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Варианты ответа: "А", "Б" - 1 балл; "В", "Г" - 0,5 балла</w:t>
            </w:r>
          </w:p>
        </w:tc>
      </w:tr>
      <w:tr w:rsidR="00DD0972" w:rsidRPr="00F70228">
        <w:tc>
          <w:tcPr>
            <w:tcW w:w="1387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N 20</w:t>
            </w:r>
          </w:p>
        </w:tc>
        <w:tc>
          <w:tcPr>
            <w:tcW w:w="8252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Вариант ответа "А" - 1 балл</w:t>
            </w:r>
          </w:p>
        </w:tc>
      </w:tr>
      <w:tr w:rsidR="00DD0972" w:rsidRPr="00F70228">
        <w:tc>
          <w:tcPr>
            <w:tcW w:w="1387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N 21</w:t>
            </w:r>
          </w:p>
        </w:tc>
        <w:tc>
          <w:tcPr>
            <w:tcW w:w="8252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Аналогично вопросу N 11</w:t>
            </w:r>
          </w:p>
        </w:tc>
      </w:tr>
      <w:tr w:rsidR="00DD0972" w:rsidRPr="00F70228">
        <w:tc>
          <w:tcPr>
            <w:tcW w:w="1387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N 22</w:t>
            </w:r>
          </w:p>
        </w:tc>
        <w:tc>
          <w:tcPr>
            <w:tcW w:w="8252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Варианты ответа: "А", "Б" - 1 балл</w:t>
            </w:r>
          </w:p>
        </w:tc>
      </w:tr>
      <w:tr w:rsidR="00DD0972" w:rsidRPr="00F70228">
        <w:tc>
          <w:tcPr>
            <w:tcW w:w="1387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N 23</w:t>
            </w:r>
          </w:p>
        </w:tc>
        <w:tc>
          <w:tcPr>
            <w:tcW w:w="8252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Аналогично вопросу N 14</w:t>
            </w:r>
          </w:p>
        </w:tc>
      </w:tr>
      <w:tr w:rsidR="00DD0972" w:rsidRPr="00F70228">
        <w:tc>
          <w:tcPr>
            <w:tcW w:w="1387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lastRenderedPageBreak/>
              <w:t>N 24 - 30</w:t>
            </w:r>
          </w:p>
        </w:tc>
        <w:tc>
          <w:tcPr>
            <w:tcW w:w="8252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Вариант ответа "А" - 1 балл</w:t>
            </w:r>
          </w:p>
        </w:tc>
      </w:tr>
    </w:tbl>
    <w:p w:rsidR="00DD0972" w:rsidRPr="00F70228" w:rsidRDefault="00DD0972">
      <w:pPr>
        <w:rPr>
          <w:rFonts w:ascii="Times New Roman" w:hAnsi="Times New Roman" w:cs="Times New Roman"/>
        </w:rPr>
        <w:sectPr w:rsidR="00DD0972" w:rsidRPr="00F7022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Примечание к </w:t>
      </w:r>
      <w:hyperlink w:anchor="P177" w:history="1">
        <w:r w:rsidRPr="00F70228">
          <w:rPr>
            <w:rFonts w:ascii="Times New Roman" w:hAnsi="Times New Roman" w:cs="Times New Roman"/>
            <w:color w:val="0000FF"/>
          </w:rPr>
          <w:t>Приложению 2</w:t>
        </w:r>
      </w:hyperlink>
      <w:r w:rsidRPr="00F70228">
        <w:rPr>
          <w:rFonts w:ascii="Times New Roman" w:hAnsi="Times New Roman" w:cs="Times New Roman"/>
        </w:rPr>
        <w:t>.</w:t>
      </w: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t>Анализ результатов</w:t>
      </w:r>
      <w:r w:rsidRPr="00F70228">
        <w:rPr>
          <w:rFonts w:ascii="Times New Roman" w:hAnsi="Times New Roman" w:cs="Times New Roman"/>
        </w:rPr>
        <w:t xml:space="preserve"> производится поэтапно: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70228">
        <w:rPr>
          <w:rFonts w:ascii="Times New Roman" w:hAnsi="Times New Roman" w:cs="Times New Roman"/>
          <w:b/>
        </w:rPr>
        <w:t>1 этап</w:t>
      </w:r>
      <w:r w:rsidRPr="00F70228">
        <w:rPr>
          <w:rFonts w:ascii="Times New Roman" w:hAnsi="Times New Roman" w:cs="Times New Roman"/>
        </w:rPr>
        <w:t xml:space="preserve"> (</w:t>
      </w:r>
      <w:hyperlink w:anchor="P189" w:history="1">
        <w:r w:rsidRPr="00F70228">
          <w:rPr>
            <w:rFonts w:ascii="Times New Roman" w:hAnsi="Times New Roman" w:cs="Times New Roman"/>
            <w:i/>
            <w:color w:val="0000FF"/>
          </w:rPr>
          <w:t>разделы</w:t>
        </w:r>
      </w:hyperlink>
      <w:hyperlink w:anchor="P189" w:history="1">
        <w:r w:rsidRPr="00F70228">
          <w:rPr>
            <w:rFonts w:ascii="Times New Roman" w:hAnsi="Times New Roman" w:cs="Times New Roman"/>
            <w:color w:val="0000FF"/>
          </w:rPr>
          <w:t xml:space="preserve"> </w:t>
        </w:r>
      </w:hyperlink>
      <w:hyperlink w:anchor="P189" w:history="1">
        <w:r w:rsidRPr="00F70228">
          <w:rPr>
            <w:rFonts w:ascii="Times New Roman" w:hAnsi="Times New Roman" w:cs="Times New Roman"/>
            <w:b/>
            <w:i/>
            <w:color w:val="0000FF"/>
          </w:rPr>
          <w:t>I.</w:t>
        </w:r>
        <w:proofErr w:type="gramEnd"/>
      </w:hyperlink>
      <w:r w:rsidRPr="00F70228">
        <w:rPr>
          <w:rFonts w:ascii="Times New Roman" w:hAnsi="Times New Roman" w:cs="Times New Roman"/>
          <w:b/>
          <w:i/>
        </w:rPr>
        <w:t xml:space="preserve"> Сведения об организации и </w:t>
      </w:r>
      <w:hyperlink w:anchor="P198" w:history="1">
        <w:r w:rsidRPr="00F70228">
          <w:rPr>
            <w:rFonts w:ascii="Times New Roman" w:hAnsi="Times New Roman" w:cs="Times New Roman"/>
            <w:b/>
            <w:i/>
            <w:color w:val="0000FF"/>
          </w:rPr>
          <w:t>II.</w:t>
        </w:r>
      </w:hyperlink>
      <w:r w:rsidRPr="00F70228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F70228">
        <w:rPr>
          <w:rFonts w:ascii="Times New Roman" w:hAnsi="Times New Roman" w:cs="Times New Roman"/>
          <w:b/>
          <w:i/>
        </w:rPr>
        <w:t>Характеристика деятельности организации</w:t>
      </w:r>
      <w:r w:rsidRPr="00F70228">
        <w:rPr>
          <w:rFonts w:ascii="Times New Roman" w:hAnsi="Times New Roman" w:cs="Times New Roman"/>
          <w:i/>
        </w:rPr>
        <w:t>) -</w:t>
      </w:r>
      <w:r w:rsidRPr="00F70228">
        <w:rPr>
          <w:rFonts w:ascii="Times New Roman" w:hAnsi="Times New Roman" w:cs="Times New Roman"/>
        </w:rPr>
        <w:t xml:space="preserve"> анализируются данные по </w:t>
      </w:r>
      <w:hyperlink w:anchor="P200" w:history="1">
        <w:r w:rsidRPr="00F70228">
          <w:rPr>
            <w:rFonts w:ascii="Times New Roman" w:hAnsi="Times New Roman" w:cs="Times New Roman"/>
            <w:color w:val="0000FF"/>
          </w:rPr>
          <w:t>вопросам N 1</w:t>
        </w:r>
      </w:hyperlink>
      <w:r w:rsidRPr="00F70228">
        <w:rPr>
          <w:rFonts w:ascii="Times New Roman" w:hAnsi="Times New Roman" w:cs="Times New Roman"/>
        </w:rPr>
        <w:t xml:space="preserve"> - </w:t>
      </w:r>
      <w:hyperlink w:anchor="P236" w:history="1">
        <w:r w:rsidRPr="00F70228">
          <w:rPr>
            <w:rFonts w:ascii="Times New Roman" w:hAnsi="Times New Roman" w:cs="Times New Roman"/>
            <w:color w:val="0000FF"/>
          </w:rPr>
          <w:t>9</w:t>
        </w:r>
      </w:hyperlink>
      <w:r w:rsidRPr="00F70228">
        <w:rPr>
          <w:rFonts w:ascii="Times New Roman" w:hAnsi="Times New Roman" w:cs="Times New Roman"/>
        </w:rPr>
        <w:t>, которые детально характеризуют деятельность организации.</w:t>
      </w:r>
      <w:proofErr w:type="gramEnd"/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70228">
        <w:rPr>
          <w:rFonts w:ascii="Times New Roman" w:hAnsi="Times New Roman" w:cs="Times New Roman"/>
          <w:b/>
        </w:rPr>
        <w:t>2 этап</w:t>
      </w:r>
      <w:r w:rsidRPr="00F70228">
        <w:rPr>
          <w:rFonts w:ascii="Times New Roman" w:hAnsi="Times New Roman" w:cs="Times New Roman"/>
        </w:rPr>
        <w:t xml:space="preserve"> (</w:t>
      </w:r>
      <w:hyperlink w:anchor="P239" w:history="1">
        <w:r w:rsidRPr="00F70228">
          <w:rPr>
            <w:rFonts w:ascii="Times New Roman" w:hAnsi="Times New Roman" w:cs="Times New Roman"/>
            <w:i/>
            <w:color w:val="0000FF"/>
          </w:rPr>
          <w:t>разделы</w:t>
        </w:r>
      </w:hyperlink>
      <w:hyperlink w:anchor="P239" w:history="1">
        <w:r w:rsidRPr="00F70228">
          <w:rPr>
            <w:rFonts w:ascii="Times New Roman" w:hAnsi="Times New Roman" w:cs="Times New Roman"/>
            <w:color w:val="0000FF"/>
          </w:rPr>
          <w:t xml:space="preserve"> </w:t>
        </w:r>
      </w:hyperlink>
      <w:hyperlink w:anchor="P239" w:history="1">
        <w:r w:rsidRPr="00F70228">
          <w:rPr>
            <w:rFonts w:ascii="Times New Roman" w:hAnsi="Times New Roman" w:cs="Times New Roman"/>
            <w:b/>
            <w:i/>
            <w:color w:val="0000FF"/>
          </w:rPr>
          <w:t>III.</w:t>
        </w:r>
        <w:proofErr w:type="gramEnd"/>
      </w:hyperlink>
      <w:r w:rsidRPr="00F70228">
        <w:rPr>
          <w:rFonts w:ascii="Times New Roman" w:hAnsi="Times New Roman" w:cs="Times New Roman"/>
          <w:b/>
          <w:i/>
        </w:rPr>
        <w:t xml:space="preserve"> Определение круга партнеров, </w:t>
      </w:r>
      <w:hyperlink w:anchor="P283" w:history="1">
        <w:r w:rsidRPr="00F70228">
          <w:rPr>
            <w:rFonts w:ascii="Times New Roman" w:hAnsi="Times New Roman" w:cs="Times New Roman"/>
            <w:b/>
            <w:i/>
            <w:color w:val="0000FF"/>
          </w:rPr>
          <w:t>IV.</w:t>
        </w:r>
      </w:hyperlink>
      <w:r w:rsidRPr="00F70228">
        <w:rPr>
          <w:rFonts w:ascii="Times New Roman" w:hAnsi="Times New Roman" w:cs="Times New Roman"/>
          <w:b/>
          <w:i/>
        </w:rPr>
        <w:t xml:space="preserve"> Характеристика взаимодействия и </w:t>
      </w:r>
      <w:hyperlink w:anchor="P318" w:history="1">
        <w:r w:rsidRPr="00F70228">
          <w:rPr>
            <w:rFonts w:ascii="Times New Roman" w:hAnsi="Times New Roman" w:cs="Times New Roman"/>
            <w:b/>
            <w:i/>
            <w:color w:val="0000FF"/>
          </w:rPr>
          <w:t>V.</w:t>
        </w:r>
      </w:hyperlink>
      <w:r w:rsidRPr="00F70228">
        <w:rPr>
          <w:rFonts w:ascii="Times New Roman" w:hAnsi="Times New Roman" w:cs="Times New Roman"/>
          <w:b/>
          <w:i/>
        </w:rPr>
        <w:t xml:space="preserve"> </w:t>
      </w:r>
      <w:proofErr w:type="gramStart"/>
      <w:r w:rsidRPr="00F70228">
        <w:rPr>
          <w:rFonts w:ascii="Times New Roman" w:hAnsi="Times New Roman" w:cs="Times New Roman"/>
          <w:b/>
          <w:i/>
        </w:rPr>
        <w:t>Уровень неформального взаимодействия</w:t>
      </w:r>
      <w:r w:rsidRPr="00F70228">
        <w:rPr>
          <w:rFonts w:ascii="Times New Roman" w:hAnsi="Times New Roman" w:cs="Times New Roman"/>
          <w:i/>
        </w:rPr>
        <w:t>)</w:t>
      </w:r>
      <w:r w:rsidRPr="00F70228">
        <w:rPr>
          <w:rFonts w:ascii="Times New Roman" w:hAnsi="Times New Roman" w:cs="Times New Roman"/>
        </w:rPr>
        <w:t xml:space="preserve"> - анализируются данные по вопросам </w:t>
      </w:r>
      <w:hyperlink w:anchor="P242" w:history="1">
        <w:r w:rsidRPr="00F70228">
          <w:rPr>
            <w:rFonts w:ascii="Times New Roman" w:hAnsi="Times New Roman" w:cs="Times New Roman"/>
            <w:color w:val="0000FF"/>
          </w:rPr>
          <w:t>N 10</w:t>
        </w:r>
      </w:hyperlink>
      <w:r w:rsidRPr="00F70228">
        <w:rPr>
          <w:rFonts w:ascii="Times New Roman" w:hAnsi="Times New Roman" w:cs="Times New Roman"/>
        </w:rPr>
        <w:t xml:space="preserve"> - </w:t>
      </w:r>
      <w:hyperlink w:anchor="P370" w:history="1">
        <w:r w:rsidRPr="00F70228">
          <w:rPr>
            <w:rFonts w:ascii="Times New Roman" w:hAnsi="Times New Roman" w:cs="Times New Roman"/>
            <w:color w:val="0000FF"/>
          </w:rPr>
          <w:t>24</w:t>
        </w:r>
      </w:hyperlink>
      <w:r w:rsidRPr="00F70228">
        <w:rPr>
          <w:rFonts w:ascii="Times New Roman" w:hAnsi="Times New Roman" w:cs="Times New Roman"/>
        </w:rPr>
        <w:t>, которые позволяют выявить потенциальных участников кластера, тесноту взаимодействия между субъектами хозяйствования.</w:t>
      </w:r>
      <w:proofErr w:type="gramEnd"/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В частности, ответы на вопросы </w:t>
      </w:r>
      <w:hyperlink w:anchor="P239" w:history="1">
        <w:r w:rsidRPr="00F70228">
          <w:rPr>
            <w:rFonts w:ascii="Times New Roman" w:hAnsi="Times New Roman" w:cs="Times New Roman"/>
            <w:color w:val="0000FF"/>
          </w:rPr>
          <w:t>раздела III</w:t>
        </w:r>
      </w:hyperlink>
      <w:r w:rsidRPr="00F70228">
        <w:rPr>
          <w:rFonts w:ascii="Times New Roman" w:hAnsi="Times New Roman" w:cs="Times New Roman"/>
        </w:rPr>
        <w:t xml:space="preserve"> "Определение круга партнеров" позволяют определить ваших партнеров/конкурентов и характер взаимодействия с ними: по содержанию, форме, направлению и продолжительности. Далее на основании указанных данных проводится анализ взаимодействия между определенным кругом субъектов хозяйствования, характеризуемого в вопросах </w:t>
      </w:r>
      <w:hyperlink w:anchor="P283" w:history="1">
        <w:r w:rsidRPr="00F70228">
          <w:rPr>
            <w:rFonts w:ascii="Times New Roman" w:hAnsi="Times New Roman" w:cs="Times New Roman"/>
            <w:color w:val="0000FF"/>
          </w:rPr>
          <w:t>раздела IV</w:t>
        </w:r>
      </w:hyperlink>
      <w:r w:rsidRPr="00F70228">
        <w:rPr>
          <w:rFonts w:ascii="Times New Roman" w:hAnsi="Times New Roman" w:cs="Times New Roman"/>
        </w:rPr>
        <w:t xml:space="preserve"> "Характеристика взаимодействия" и </w:t>
      </w:r>
      <w:hyperlink w:anchor="P318" w:history="1">
        <w:r w:rsidRPr="00F70228">
          <w:rPr>
            <w:rFonts w:ascii="Times New Roman" w:hAnsi="Times New Roman" w:cs="Times New Roman"/>
            <w:color w:val="0000FF"/>
          </w:rPr>
          <w:t>V</w:t>
        </w:r>
      </w:hyperlink>
      <w:r w:rsidRPr="00F70228">
        <w:rPr>
          <w:rFonts w:ascii="Times New Roman" w:hAnsi="Times New Roman" w:cs="Times New Roman"/>
        </w:rPr>
        <w:t xml:space="preserve"> "Уровень неформального взаимодействия".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Если при подсчете итоговых баллов по </w:t>
      </w:r>
      <w:hyperlink w:anchor="P283" w:history="1">
        <w:r w:rsidRPr="00F70228">
          <w:rPr>
            <w:rFonts w:ascii="Times New Roman" w:hAnsi="Times New Roman" w:cs="Times New Roman"/>
            <w:color w:val="0000FF"/>
          </w:rPr>
          <w:t>разделам IV</w:t>
        </w:r>
      </w:hyperlink>
      <w:r w:rsidRPr="00F70228">
        <w:rPr>
          <w:rFonts w:ascii="Times New Roman" w:hAnsi="Times New Roman" w:cs="Times New Roman"/>
        </w:rPr>
        <w:t xml:space="preserve"> и </w:t>
      </w:r>
      <w:hyperlink w:anchor="P318" w:history="1">
        <w:r w:rsidRPr="00F70228">
          <w:rPr>
            <w:rFonts w:ascii="Times New Roman" w:hAnsi="Times New Roman" w:cs="Times New Roman"/>
            <w:color w:val="0000FF"/>
          </w:rPr>
          <w:t>V</w:t>
        </w:r>
      </w:hyperlink>
      <w:r w:rsidRPr="00F70228">
        <w:rPr>
          <w:rFonts w:ascii="Times New Roman" w:hAnsi="Times New Roman" w:cs="Times New Roman"/>
        </w:rPr>
        <w:t xml:space="preserve"> набрано: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70228">
        <w:rPr>
          <w:rFonts w:ascii="Times New Roman" w:hAnsi="Times New Roman" w:cs="Times New Roman"/>
          <w:i/>
        </w:rPr>
        <w:t>&lt;3 баллов</w:t>
      </w:r>
      <w:r w:rsidRPr="00F70228">
        <w:rPr>
          <w:rFonts w:ascii="Times New Roman" w:hAnsi="Times New Roman" w:cs="Times New Roman"/>
        </w:rPr>
        <w:t xml:space="preserve"> - 1 уровень взаимодействия - низкий уровень горизонтальных связей между субъектами хозяйствования, заинтересованность участников в совместной деятельности незначительная, нет предпосылок для формирования кластера;</w:t>
      </w:r>
      <w:proofErr w:type="gramEnd"/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i/>
        </w:rPr>
        <w:t>8 - 3 балла</w:t>
      </w:r>
      <w:r w:rsidRPr="00F70228">
        <w:rPr>
          <w:rFonts w:ascii="Times New Roman" w:hAnsi="Times New Roman" w:cs="Times New Roman"/>
        </w:rPr>
        <w:t xml:space="preserve"> - 2 уровень взаимодействия - степень взаимодействия между субъектами хозяйствования невысокая, но имеются предпосылки (заинтересованность) для (в) кооперации субъектов хозяйствования и готовность к взаимодействию на основе кластерного подхода;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i/>
        </w:rPr>
        <w:t>15 - 9 баллов</w:t>
      </w:r>
      <w:r w:rsidRPr="00F70228">
        <w:rPr>
          <w:rFonts w:ascii="Times New Roman" w:hAnsi="Times New Roman" w:cs="Times New Roman"/>
        </w:rPr>
        <w:t xml:space="preserve"> - 3 уровень взаимодействия - высокая степень взаимодействия между субъектами хозяйствования, организации могут быть основой для формирования кластера.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t>3 этап</w:t>
      </w:r>
      <w:r w:rsidRPr="00F70228">
        <w:rPr>
          <w:rFonts w:ascii="Times New Roman" w:hAnsi="Times New Roman" w:cs="Times New Roman"/>
        </w:rPr>
        <w:t xml:space="preserve"> (</w:t>
      </w:r>
      <w:hyperlink w:anchor="P376" w:history="1">
        <w:r w:rsidRPr="00F70228">
          <w:rPr>
            <w:rFonts w:ascii="Times New Roman" w:hAnsi="Times New Roman" w:cs="Times New Roman"/>
            <w:i/>
            <w:color w:val="0000FF"/>
          </w:rPr>
          <w:t>раздел</w:t>
        </w:r>
      </w:hyperlink>
      <w:hyperlink w:anchor="P376" w:history="1">
        <w:r w:rsidRPr="00F70228">
          <w:rPr>
            <w:rFonts w:ascii="Times New Roman" w:hAnsi="Times New Roman" w:cs="Times New Roman"/>
            <w:color w:val="0000FF"/>
          </w:rPr>
          <w:t xml:space="preserve"> </w:t>
        </w:r>
      </w:hyperlink>
      <w:hyperlink w:anchor="P376" w:history="1">
        <w:r w:rsidRPr="00F70228">
          <w:rPr>
            <w:rFonts w:ascii="Times New Roman" w:hAnsi="Times New Roman" w:cs="Times New Roman"/>
            <w:b/>
            <w:i/>
            <w:color w:val="0000FF"/>
          </w:rPr>
          <w:t>VI</w:t>
        </w:r>
      </w:hyperlink>
      <w:r w:rsidRPr="00F70228">
        <w:rPr>
          <w:rFonts w:ascii="Times New Roman" w:hAnsi="Times New Roman" w:cs="Times New Roman"/>
          <w:b/>
          <w:i/>
        </w:rPr>
        <w:t xml:space="preserve"> "Развитие взаимоотношений"</w:t>
      </w:r>
      <w:r w:rsidRPr="00F70228">
        <w:rPr>
          <w:rFonts w:ascii="Times New Roman" w:hAnsi="Times New Roman" w:cs="Times New Roman"/>
        </w:rPr>
        <w:t xml:space="preserve">) - анализируются данные по </w:t>
      </w:r>
      <w:hyperlink w:anchor="P379" w:history="1">
        <w:r w:rsidRPr="00F70228">
          <w:rPr>
            <w:rFonts w:ascii="Times New Roman" w:hAnsi="Times New Roman" w:cs="Times New Roman"/>
            <w:color w:val="0000FF"/>
          </w:rPr>
          <w:t>вопросам N 25</w:t>
        </w:r>
      </w:hyperlink>
      <w:r w:rsidRPr="00F70228">
        <w:rPr>
          <w:rFonts w:ascii="Times New Roman" w:hAnsi="Times New Roman" w:cs="Times New Roman"/>
        </w:rPr>
        <w:t xml:space="preserve"> - </w:t>
      </w:r>
      <w:hyperlink w:anchor="P394" w:history="1">
        <w:r w:rsidRPr="00F70228">
          <w:rPr>
            <w:rFonts w:ascii="Times New Roman" w:hAnsi="Times New Roman" w:cs="Times New Roman"/>
            <w:color w:val="0000FF"/>
          </w:rPr>
          <w:t>30</w:t>
        </w:r>
      </w:hyperlink>
      <w:r w:rsidRPr="00F70228">
        <w:rPr>
          <w:rFonts w:ascii="Times New Roman" w:hAnsi="Times New Roman" w:cs="Times New Roman"/>
        </w:rPr>
        <w:t>, направленным на выявление готовности анкетируемой организации к образованию кластера и (или) взаимодействию на основе кластерного подхода.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Если в результате анкетирования по данному разделу (</w:t>
      </w:r>
      <w:hyperlink w:anchor="P376" w:history="1">
        <w:r w:rsidRPr="00F70228">
          <w:rPr>
            <w:rFonts w:ascii="Times New Roman" w:hAnsi="Times New Roman" w:cs="Times New Roman"/>
            <w:color w:val="0000FF"/>
          </w:rPr>
          <w:t>VI</w:t>
        </w:r>
      </w:hyperlink>
      <w:r w:rsidRPr="00F70228">
        <w:rPr>
          <w:rFonts w:ascii="Times New Roman" w:hAnsi="Times New Roman" w:cs="Times New Roman"/>
        </w:rPr>
        <w:t xml:space="preserve"> "Развитие взаимоотношений") вы набрали </w:t>
      </w:r>
      <w:r w:rsidRPr="00F70228">
        <w:rPr>
          <w:rFonts w:ascii="Times New Roman" w:hAnsi="Times New Roman" w:cs="Times New Roman"/>
          <w:i/>
        </w:rPr>
        <w:t>3 и выше баллов</w:t>
      </w:r>
      <w:r w:rsidRPr="00F70228">
        <w:rPr>
          <w:rFonts w:ascii="Times New Roman" w:hAnsi="Times New Roman" w:cs="Times New Roman"/>
        </w:rPr>
        <w:t>, то ваша организация может являться потенциальным участником кластера и (или) его "ядром".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Если результат анкетирования - </w:t>
      </w:r>
      <w:r w:rsidRPr="00F70228">
        <w:rPr>
          <w:rFonts w:ascii="Times New Roman" w:hAnsi="Times New Roman" w:cs="Times New Roman"/>
          <w:i/>
        </w:rPr>
        <w:t>меньше 3 баллов</w:t>
      </w:r>
      <w:r w:rsidRPr="00F70228">
        <w:rPr>
          <w:rFonts w:ascii="Times New Roman" w:hAnsi="Times New Roman" w:cs="Times New Roman"/>
        </w:rPr>
        <w:t>, то ваша организация не заинтересована в создании кластера и (или) взаимодействии на основе кластерного подхода.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t>4 этап -</w:t>
      </w:r>
      <w:r w:rsidRPr="00F70228">
        <w:rPr>
          <w:rFonts w:ascii="Times New Roman" w:hAnsi="Times New Roman" w:cs="Times New Roman"/>
        </w:rPr>
        <w:t xml:space="preserve"> оформление результатов анализа. По итогам анализа результаты анкетирования оформляются в виде справки произвольной формы, в которой приводится перечень анкетируемых организаций с кратким изложением результатов анализа (</w:t>
      </w:r>
      <w:r w:rsidRPr="00F70228">
        <w:rPr>
          <w:rFonts w:ascii="Times New Roman" w:hAnsi="Times New Roman" w:cs="Times New Roman"/>
          <w:i/>
        </w:rPr>
        <w:t>см. пример</w:t>
      </w:r>
      <w:r w:rsidRPr="00F70228">
        <w:rPr>
          <w:rFonts w:ascii="Times New Roman" w:hAnsi="Times New Roman" w:cs="Times New Roman"/>
        </w:rPr>
        <w:t>).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Следует отметить, что анализу подлежат только те организации, которые заинтересованы в образовании кластера и (или) участии в нем (т.е. набрали свыше 3 баллов по результатам 3 этапа анализа).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F70228">
        <w:rPr>
          <w:rFonts w:ascii="Times New Roman" w:hAnsi="Times New Roman" w:cs="Times New Roman"/>
        </w:rPr>
        <w:t xml:space="preserve">При выявлении незаинтересованности организации в образовании кластера и (или) взаимодействии на основе кластерного подхода (т.е. набрали меньше 3 баллов по результатам 3 этапа анализа), но при наличии устойчивых горизонтальных связей между определенным кругом субъектов хозяйствования (имеют 3 уровень взаимодействия), рекомендуется проведение в целях повышения мотивации организации в кластеризации своей деятельности дополнительных мероприятий, предложенных в Методических рекомендациях </w:t>
      </w:r>
      <w:hyperlink w:anchor="P111" w:history="1">
        <w:r w:rsidRPr="00F70228">
          <w:rPr>
            <w:rFonts w:ascii="Times New Roman" w:hAnsi="Times New Roman" w:cs="Times New Roman"/>
            <w:color w:val="0000FF"/>
          </w:rPr>
          <w:t>(п. 19)</w:t>
        </w:r>
      </w:hyperlink>
      <w:r w:rsidRPr="00F70228">
        <w:rPr>
          <w:rFonts w:ascii="Times New Roman" w:hAnsi="Times New Roman" w:cs="Times New Roman"/>
        </w:rPr>
        <w:t>.</w:t>
      </w:r>
      <w:proofErr w:type="gramEnd"/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i/>
        </w:rPr>
        <w:t>Например:</w:t>
      </w:r>
    </w:p>
    <w:p w:rsidR="00DD0972" w:rsidRPr="00F70228" w:rsidRDefault="00DD0972">
      <w:pPr>
        <w:rPr>
          <w:rFonts w:ascii="Times New Roman" w:hAnsi="Times New Roman" w:cs="Times New Roman"/>
        </w:rPr>
        <w:sectPr w:rsidR="00DD0972" w:rsidRPr="00F70228">
          <w:pgSz w:w="11905" w:h="16838"/>
          <w:pgMar w:top="1134" w:right="850" w:bottom="1134" w:left="1701" w:header="0" w:footer="0" w:gutter="0"/>
          <w:cols w:space="720"/>
        </w:sectPr>
      </w:pPr>
    </w:p>
    <w:p w:rsidR="00DD0972" w:rsidRPr="00F70228" w:rsidRDefault="00DD0972">
      <w:pPr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3"/>
        <w:gridCol w:w="1983"/>
        <w:gridCol w:w="2316"/>
        <w:gridCol w:w="2316"/>
        <w:gridCol w:w="2179"/>
      </w:tblGrid>
      <w:tr w:rsidR="00DD0972" w:rsidRPr="00F70228">
        <w:tc>
          <w:tcPr>
            <w:tcW w:w="2373" w:type="dxa"/>
            <w:tcBorders>
              <w:bottom w:val="nil"/>
            </w:tcBorders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Характеристика</w:t>
            </w:r>
          </w:p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1983" w:type="dxa"/>
            <w:vMerge w:val="restart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Партнеры</w:t>
            </w:r>
          </w:p>
        </w:tc>
        <w:tc>
          <w:tcPr>
            <w:tcW w:w="2316" w:type="dxa"/>
            <w:vMerge w:val="restart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Срок взаимодействия</w:t>
            </w:r>
          </w:p>
        </w:tc>
        <w:tc>
          <w:tcPr>
            <w:tcW w:w="2316" w:type="dxa"/>
            <w:vMerge w:val="restart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Уровень взаимодействия</w:t>
            </w:r>
          </w:p>
        </w:tc>
        <w:tc>
          <w:tcPr>
            <w:tcW w:w="2179" w:type="dxa"/>
            <w:vMerge w:val="restart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Комментарии</w:t>
            </w:r>
          </w:p>
        </w:tc>
      </w:tr>
      <w:tr w:rsidR="00DD0972" w:rsidRPr="00F70228">
        <w:tblPrEx>
          <w:tblBorders>
            <w:insideH w:val="single" w:sz="4" w:space="0" w:color="auto"/>
          </w:tblBorders>
        </w:tblPrEx>
        <w:tc>
          <w:tcPr>
            <w:tcW w:w="2373" w:type="dxa"/>
            <w:tcBorders>
              <w:top w:val="nil"/>
            </w:tcBorders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Анкетируемая организация</w:t>
            </w:r>
          </w:p>
        </w:tc>
        <w:tc>
          <w:tcPr>
            <w:tcW w:w="1983" w:type="dxa"/>
            <w:vMerge/>
          </w:tcPr>
          <w:p w:rsidR="00DD0972" w:rsidRPr="00F70228" w:rsidRDefault="00DD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vMerge/>
          </w:tcPr>
          <w:p w:rsidR="00DD0972" w:rsidRPr="00F70228" w:rsidRDefault="00DD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vMerge/>
          </w:tcPr>
          <w:p w:rsidR="00DD0972" w:rsidRPr="00F70228" w:rsidRDefault="00DD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vMerge/>
          </w:tcPr>
          <w:p w:rsidR="00DD0972" w:rsidRPr="00F70228" w:rsidRDefault="00DD0972">
            <w:pPr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blPrEx>
          <w:tblBorders>
            <w:insideH w:val="single" w:sz="4" w:space="0" w:color="auto"/>
          </w:tblBorders>
        </w:tblPrEx>
        <w:tc>
          <w:tcPr>
            <w:tcW w:w="2373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1. ОДО "АБВ" - предприятие частной формы собственности, списочной численностью в 101 чел., занимается производством чистящих средств (порошок стиральный, бытовая химия)</w:t>
            </w:r>
          </w:p>
        </w:tc>
        <w:tc>
          <w:tcPr>
            <w:tcW w:w="1983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F70228">
              <w:rPr>
                <w:rFonts w:ascii="Times New Roman" w:hAnsi="Times New Roman" w:cs="Times New Roman"/>
              </w:rPr>
              <w:t>ЧУП "А</w:t>
            </w:r>
            <w:proofErr w:type="gramEnd"/>
            <w:r w:rsidRPr="00F70228">
              <w:rPr>
                <w:rFonts w:ascii="Times New Roman" w:hAnsi="Times New Roman" w:cs="Times New Roman"/>
              </w:rPr>
              <w:t>" - поставщик сырья, ОАО "Б" - транспортное обеспечение, ООО "В" - оптовый покупатель, ООО "М" - оказание бухгалтерских услуг</w:t>
            </w:r>
          </w:p>
        </w:tc>
        <w:tc>
          <w:tcPr>
            <w:tcW w:w="2316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в среднем 2 - 3 года</w:t>
            </w:r>
          </w:p>
        </w:tc>
        <w:tc>
          <w:tcPr>
            <w:tcW w:w="2316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2 - 3</w:t>
            </w:r>
          </w:p>
        </w:tc>
        <w:tc>
          <w:tcPr>
            <w:tcW w:w="217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В отношении данной организации выявлены устойчивые горизонтальные связи, установлены предпосылки для формирования кластера по производству средств бытовой химии</w:t>
            </w:r>
          </w:p>
        </w:tc>
      </w:tr>
      <w:tr w:rsidR="00DD0972" w:rsidRPr="00F70228">
        <w:tblPrEx>
          <w:tblBorders>
            <w:insideH w:val="single" w:sz="4" w:space="0" w:color="auto"/>
          </w:tblBorders>
        </w:tblPrEx>
        <w:tc>
          <w:tcPr>
            <w:tcW w:w="2373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3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  <w:b/>
        </w:rPr>
        <w:t>Таким образом,</w:t>
      </w:r>
      <w:r w:rsidRPr="00F70228">
        <w:rPr>
          <w:rFonts w:ascii="Times New Roman" w:hAnsi="Times New Roman" w:cs="Times New Roman"/>
        </w:rPr>
        <w:t xml:space="preserve"> в результате анкетирования в ________ (</w:t>
      </w:r>
      <w:r w:rsidRPr="00F70228">
        <w:rPr>
          <w:rFonts w:ascii="Times New Roman" w:hAnsi="Times New Roman" w:cs="Times New Roman"/>
          <w:i/>
        </w:rPr>
        <w:t>указать регион</w:t>
      </w:r>
      <w:r w:rsidRPr="00F70228">
        <w:rPr>
          <w:rFonts w:ascii="Times New Roman" w:hAnsi="Times New Roman" w:cs="Times New Roman"/>
        </w:rPr>
        <w:t>) было выявлено ______ субъектов хозяйствования, на базе которых могут формироваться ________ (</w:t>
      </w:r>
      <w:r w:rsidRPr="00F70228">
        <w:rPr>
          <w:rFonts w:ascii="Times New Roman" w:hAnsi="Times New Roman" w:cs="Times New Roman"/>
          <w:i/>
        </w:rPr>
        <w:t>указать направление деятельности потенциальног</w:t>
      </w:r>
      <w:proofErr w:type="gramStart"/>
      <w:r w:rsidRPr="00F70228">
        <w:rPr>
          <w:rFonts w:ascii="Times New Roman" w:hAnsi="Times New Roman" w:cs="Times New Roman"/>
          <w:i/>
        </w:rPr>
        <w:t>о(</w:t>
      </w:r>
      <w:proofErr w:type="spellStart"/>
      <w:proofErr w:type="gramEnd"/>
      <w:r w:rsidRPr="00F70228">
        <w:rPr>
          <w:rFonts w:ascii="Times New Roman" w:hAnsi="Times New Roman" w:cs="Times New Roman"/>
          <w:i/>
        </w:rPr>
        <w:t>ых</w:t>
      </w:r>
      <w:proofErr w:type="spellEnd"/>
      <w:r w:rsidRPr="00F70228">
        <w:rPr>
          <w:rFonts w:ascii="Times New Roman" w:hAnsi="Times New Roman" w:cs="Times New Roman"/>
          <w:i/>
        </w:rPr>
        <w:t>) кластера(</w:t>
      </w:r>
      <w:proofErr w:type="spellStart"/>
      <w:r w:rsidRPr="00F70228">
        <w:rPr>
          <w:rFonts w:ascii="Times New Roman" w:hAnsi="Times New Roman" w:cs="Times New Roman"/>
          <w:i/>
        </w:rPr>
        <w:t>ов</w:t>
      </w:r>
      <w:proofErr w:type="spellEnd"/>
      <w:r w:rsidRPr="00F70228">
        <w:rPr>
          <w:rFonts w:ascii="Times New Roman" w:hAnsi="Times New Roman" w:cs="Times New Roman"/>
        </w:rPr>
        <w:t>)). При этом организации ____________ (</w:t>
      </w:r>
      <w:r w:rsidRPr="00F70228">
        <w:rPr>
          <w:rFonts w:ascii="Times New Roman" w:hAnsi="Times New Roman" w:cs="Times New Roman"/>
          <w:i/>
        </w:rPr>
        <w:t>указать наименование</w:t>
      </w:r>
      <w:r w:rsidRPr="00F70228">
        <w:rPr>
          <w:rFonts w:ascii="Times New Roman" w:hAnsi="Times New Roman" w:cs="Times New Roman"/>
        </w:rPr>
        <w:t>) могут выступать "ядром" этих кластеров.</w:t>
      </w: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Приложение 3</w:t>
      </w:r>
    </w:p>
    <w:p w:rsidR="00DD0972" w:rsidRPr="00F70228" w:rsidRDefault="00DD0972">
      <w:pPr>
        <w:pStyle w:val="ConsPlusNormal"/>
        <w:jc w:val="right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к Методическим рекомендациям </w:t>
      </w:r>
      <w:proofErr w:type="gramStart"/>
      <w:r w:rsidRPr="00F70228">
        <w:rPr>
          <w:rFonts w:ascii="Times New Roman" w:hAnsi="Times New Roman" w:cs="Times New Roman"/>
        </w:rPr>
        <w:t>по</w:t>
      </w:r>
      <w:proofErr w:type="gramEnd"/>
    </w:p>
    <w:p w:rsidR="00DD0972" w:rsidRPr="00F70228" w:rsidRDefault="00DD0972">
      <w:pPr>
        <w:pStyle w:val="ConsPlusNormal"/>
        <w:jc w:val="right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организации и осуществлению</w:t>
      </w:r>
    </w:p>
    <w:p w:rsidR="00DD0972" w:rsidRPr="00F70228" w:rsidRDefault="00DD0972">
      <w:pPr>
        <w:pStyle w:val="ConsPlusNormal"/>
        <w:jc w:val="right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мониторинга кластерного развития</w:t>
      </w:r>
    </w:p>
    <w:p w:rsidR="00DD0972" w:rsidRPr="00F70228" w:rsidRDefault="00DD0972">
      <w:pPr>
        <w:pStyle w:val="ConsPlusNormal"/>
        <w:jc w:val="right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экономики</w:t>
      </w: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bookmarkStart w:id="26" w:name="P687"/>
      <w:bookmarkEnd w:id="26"/>
      <w:r w:rsidRPr="00F70228">
        <w:rPr>
          <w:rFonts w:ascii="Times New Roman" w:hAnsi="Times New Roman" w:cs="Times New Roman"/>
        </w:rPr>
        <w:t xml:space="preserve">                                      УТВЕРЖДАЮ</w:t>
      </w: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lastRenderedPageBreak/>
        <w:t xml:space="preserve">                                      ______________ курирующий</w:t>
      </w: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                                 заместитель председателя облисполкома</w:t>
      </w: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                                 (</w:t>
      </w:r>
      <w:proofErr w:type="spellStart"/>
      <w:r w:rsidRPr="00F70228">
        <w:rPr>
          <w:rFonts w:ascii="Times New Roman" w:hAnsi="Times New Roman" w:cs="Times New Roman"/>
        </w:rPr>
        <w:t>Мингорисполкома</w:t>
      </w:r>
      <w:proofErr w:type="spellEnd"/>
      <w:r w:rsidRPr="00F70228">
        <w:rPr>
          <w:rFonts w:ascii="Times New Roman" w:hAnsi="Times New Roman" w:cs="Times New Roman"/>
        </w:rPr>
        <w:t>)</w:t>
      </w: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                                 "_____" ______________</w:t>
      </w: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                              План</w:t>
      </w: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           мониторинга кластерного развития экономики</w:t>
      </w: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     __________________________________ области на ______ год</w:t>
      </w: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      (наименование области, г. Минск)</w:t>
      </w: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1"/>
        <w:gridCol w:w="2380"/>
        <w:gridCol w:w="2521"/>
        <w:gridCol w:w="2007"/>
        <w:gridCol w:w="2070"/>
      </w:tblGrid>
      <w:tr w:rsidR="00DD0972" w:rsidRPr="00F70228">
        <w:tc>
          <w:tcPr>
            <w:tcW w:w="661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N</w:t>
            </w:r>
          </w:p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70228">
              <w:rPr>
                <w:rFonts w:ascii="Times New Roman" w:hAnsi="Times New Roman" w:cs="Times New Roman"/>
              </w:rPr>
              <w:t>п</w:t>
            </w:r>
            <w:proofErr w:type="gramEnd"/>
            <w:r w:rsidRPr="00F702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80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Наименование региона</w:t>
            </w:r>
          </w:p>
        </w:tc>
        <w:tc>
          <w:tcPr>
            <w:tcW w:w="2521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Обоснование проведения мониторинга</w:t>
            </w:r>
          </w:p>
        </w:tc>
        <w:tc>
          <w:tcPr>
            <w:tcW w:w="2007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Срок проведения и представления отчета</w:t>
            </w:r>
          </w:p>
        </w:tc>
        <w:tc>
          <w:tcPr>
            <w:tcW w:w="2070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D0972" w:rsidRPr="00F70228">
        <w:tc>
          <w:tcPr>
            <w:tcW w:w="661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661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661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661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661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DD0972" w:rsidRPr="00F70228" w:rsidRDefault="00DD09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Приложение 4</w:t>
      </w:r>
    </w:p>
    <w:p w:rsidR="00DD0972" w:rsidRPr="00F70228" w:rsidRDefault="00DD0972">
      <w:pPr>
        <w:pStyle w:val="ConsPlusNormal"/>
        <w:jc w:val="right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к Методическим рекомендациям </w:t>
      </w:r>
      <w:proofErr w:type="gramStart"/>
      <w:r w:rsidRPr="00F70228">
        <w:rPr>
          <w:rFonts w:ascii="Times New Roman" w:hAnsi="Times New Roman" w:cs="Times New Roman"/>
        </w:rPr>
        <w:t>по</w:t>
      </w:r>
      <w:proofErr w:type="gramEnd"/>
    </w:p>
    <w:p w:rsidR="00DD0972" w:rsidRPr="00F70228" w:rsidRDefault="00DD0972">
      <w:pPr>
        <w:pStyle w:val="ConsPlusNormal"/>
        <w:jc w:val="right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организации и осуществлению</w:t>
      </w:r>
    </w:p>
    <w:p w:rsidR="00DD0972" w:rsidRPr="00F70228" w:rsidRDefault="00DD0972">
      <w:pPr>
        <w:pStyle w:val="ConsPlusNormal"/>
        <w:jc w:val="right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мониторинга кластерного развития</w:t>
      </w:r>
    </w:p>
    <w:p w:rsidR="00DD0972" w:rsidRPr="00F70228" w:rsidRDefault="00DD0972">
      <w:pPr>
        <w:pStyle w:val="ConsPlusNormal"/>
        <w:jc w:val="right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экономики</w:t>
      </w: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bookmarkStart w:id="27" w:name="P740"/>
      <w:bookmarkEnd w:id="27"/>
      <w:r w:rsidRPr="00F70228">
        <w:rPr>
          <w:rFonts w:ascii="Times New Roman" w:hAnsi="Times New Roman" w:cs="Times New Roman"/>
        </w:rPr>
        <w:t xml:space="preserve">                                      УТВЕРЖДАЮ</w:t>
      </w: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                                 ______________ курирующий заместитель</w:t>
      </w: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                                 председателя облисполкома</w:t>
      </w: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                                 (</w:t>
      </w:r>
      <w:proofErr w:type="spellStart"/>
      <w:r w:rsidRPr="00F70228">
        <w:rPr>
          <w:rFonts w:ascii="Times New Roman" w:hAnsi="Times New Roman" w:cs="Times New Roman"/>
        </w:rPr>
        <w:t>Мингорисполкома</w:t>
      </w:r>
      <w:proofErr w:type="spellEnd"/>
      <w:r w:rsidRPr="00F70228">
        <w:rPr>
          <w:rFonts w:ascii="Times New Roman" w:hAnsi="Times New Roman" w:cs="Times New Roman"/>
        </w:rPr>
        <w:t>)</w:t>
      </w: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lastRenderedPageBreak/>
        <w:t xml:space="preserve">                                      "_____" ______________</w:t>
      </w: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     План мероприятий по стимулированию кластерного развития</w:t>
      </w: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   _________________________________ области на _________ год</w:t>
      </w: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   (наименование области, г. Минск)</w:t>
      </w: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485"/>
        <w:gridCol w:w="1867"/>
        <w:gridCol w:w="2335"/>
        <w:gridCol w:w="1932"/>
      </w:tblGrid>
      <w:tr w:rsidR="00DD0972" w:rsidRPr="00F70228">
        <w:tc>
          <w:tcPr>
            <w:tcW w:w="1020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N</w:t>
            </w:r>
          </w:p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7022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7022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85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867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Срок проведения</w:t>
            </w:r>
          </w:p>
        </w:tc>
        <w:tc>
          <w:tcPr>
            <w:tcW w:w="2335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932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Ресурсное обеспечение</w:t>
            </w:r>
          </w:p>
        </w:tc>
      </w:tr>
      <w:tr w:rsidR="00DD0972" w:rsidRPr="00F70228">
        <w:tc>
          <w:tcPr>
            <w:tcW w:w="1020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I раздел</w:t>
            </w:r>
          </w:p>
        </w:tc>
        <w:tc>
          <w:tcPr>
            <w:tcW w:w="8619" w:type="dxa"/>
            <w:gridSpan w:val="4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Организационное обеспечение кластерного развития</w:t>
            </w:r>
          </w:p>
        </w:tc>
      </w:tr>
      <w:tr w:rsidR="00DD0972" w:rsidRPr="00F70228">
        <w:tc>
          <w:tcPr>
            <w:tcW w:w="1020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8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1020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.....</w:t>
            </w:r>
          </w:p>
        </w:tc>
        <w:tc>
          <w:tcPr>
            <w:tcW w:w="248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1020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II раздел</w:t>
            </w:r>
          </w:p>
        </w:tc>
        <w:tc>
          <w:tcPr>
            <w:tcW w:w="8619" w:type="dxa"/>
            <w:gridSpan w:val="4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Финансово-экономическое обеспечение кластерного развития</w:t>
            </w:r>
          </w:p>
        </w:tc>
      </w:tr>
      <w:tr w:rsidR="00DD0972" w:rsidRPr="00F70228">
        <w:tc>
          <w:tcPr>
            <w:tcW w:w="1020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48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1020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.....</w:t>
            </w:r>
          </w:p>
        </w:tc>
        <w:tc>
          <w:tcPr>
            <w:tcW w:w="248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1020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III раздел</w:t>
            </w:r>
          </w:p>
        </w:tc>
        <w:tc>
          <w:tcPr>
            <w:tcW w:w="8619" w:type="dxa"/>
            <w:gridSpan w:val="4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Правовое обеспечение кластерного развития</w:t>
            </w:r>
          </w:p>
        </w:tc>
      </w:tr>
      <w:tr w:rsidR="00DD0972" w:rsidRPr="00F70228">
        <w:tc>
          <w:tcPr>
            <w:tcW w:w="1020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48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1020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.....</w:t>
            </w:r>
          </w:p>
        </w:tc>
        <w:tc>
          <w:tcPr>
            <w:tcW w:w="248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1020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IV раздел</w:t>
            </w:r>
          </w:p>
        </w:tc>
        <w:tc>
          <w:tcPr>
            <w:tcW w:w="8619" w:type="dxa"/>
            <w:gridSpan w:val="4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Информационное обеспечение кластерного развития</w:t>
            </w:r>
          </w:p>
        </w:tc>
      </w:tr>
      <w:tr w:rsidR="00DD0972" w:rsidRPr="00F70228">
        <w:tc>
          <w:tcPr>
            <w:tcW w:w="1020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48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1020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.....</w:t>
            </w:r>
          </w:p>
        </w:tc>
        <w:tc>
          <w:tcPr>
            <w:tcW w:w="248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1020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V раздел</w:t>
            </w:r>
          </w:p>
        </w:tc>
        <w:tc>
          <w:tcPr>
            <w:tcW w:w="8619" w:type="dxa"/>
            <w:gridSpan w:val="4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Кадровое обеспечение кластерного развития</w:t>
            </w:r>
          </w:p>
        </w:tc>
      </w:tr>
      <w:tr w:rsidR="00DD0972" w:rsidRPr="00F70228">
        <w:tc>
          <w:tcPr>
            <w:tcW w:w="1020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8619" w:type="dxa"/>
            <w:gridSpan w:val="4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972" w:rsidRPr="00F70228">
        <w:tc>
          <w:tcPr>
            <w:tcW w:w="1020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lastRenderedPageBreak/>
              <w:t>......</w:t>
            </w:r>
          </w:p>
        </w:tc>
        <w:tc>
          <w:tcPr>
            <w:tcW w:w="248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Приложение 5</w:t>
      </w:r>
    </w:p>
    <w:p w:rsidR="00DD0972" w:rsidRPr="00F70228" w:rsidRDefault="00DD0972">
      <w:pPr>
        <w:pStyle w:val="ConsPlusNormal"/>
        <w:jc w:val="right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к Методическим рекомендациям </w:t>
      </w:r>
      <w:proofErr w:type="gramStart"/>
      <w:r w:rsidRPr="00F70228">
        <w:rPr>
          <w:rFonts w:ascii="Times New Roman" w:hAnsi="Times New Roman" w:cs="Times New Roman"/>
        </w:rPr>
        <w:t>по</w:t>
      </w:r>
      <w:proofErr w:type="gramEnd"/>
    </w:p>
    <w:p w:rsidR="00DD0972" w:rsidRPr="00F70228" w:rsidRDefault="00DD0972">
      <w:pPr>
        <w:pStyle w:val="ConsPlusNormal"/>
        <w:jc w:val="right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организации и осуществлению</w:t>
      </w:r>
    </w:p>
    <w:p w:rsidR="00DD0972" w:rsidRPr="00F70228" w:rsidRDefault="00DD0972">
      <w:pPr>
        <w:pStyle w:val="ConsPlusNormal"/>
        <w:jc w:val="right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мониторинга кластерного развития</w:t>
      </w:r>
    </w:p>
    <w:p w:rsidR="00DD0972" w:rsidRPr="00F70228" w:rsidRDefault="00DD0972">
      <w:pPr>
        <w:pStyle w:val="ConsPlusNormal"/>
        <w:jc w:val="right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экономики</w:t>
      </w:r>
    </w:p>
    <w:p w:rsidR="00DD0972" w:rsidRPr="00F70228" w:rsidRDefault="00DD0972">
      <w:pPr>
        <w:pStyle w:val="ConsPlusNormal"/>
        <w:jc w:val="right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bookmarkStart w:id="28" w:name="P824"/>
      <w:bookmarkEnd w:id="28"/>
      <w:r w:rsidRPr="00F70228">
        <w:rPr>
          <w:rFonts w:ascii="Times New Roman" w:hAnsi="Times New Roman" w:cs="Times New Roman"/>
        </w:rPr>
        <w:t xml:space="preserve">   </w:t>
      </w:r>
      <w:r w:rsidRPr="00F70228">
        <w:rPr>
          <w:rFonts w:ascii="Times New Roman" w:hAnsi="Times New Roman" w:cs="Times New Roman"/>
          <w:b/>
        </w:rPr>
        <w:t xml:space="preserve">Оценка финансово-хозяйственной деятельности </w:t>
      </w:r>
      <w:proofErr w:type="gramStart"/>
      <w:r w:rsidRPr="00F70228">
        <w:rPr>
          <w:rFonts w:ascii="Times New Roman" w:hAnsi="Times New Roman" w:cs="Times New Roman"/>
          <w:b/>
        </w:rPr>
        <w:t>потенциальных</w:t>
      </w:r>
      <w:proofErr w:type="gramEnd"/>
    </w:p>
    <w:p w:rsidR="00DD0972" w:rsidRPr="00F70228" w:rsidRDefault="00DD0972">
      <w:pPr>
        <w:pStyle w:val="ConsPlusNonformat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                     </w:t>
      </w:r>
      <w:r w:rsidRPr="00F70228">
        <w:rPr>
          <w:rFonts w:ascii="Times New Roman" w:hAnsi="Times New Roman" w:cs="Times New Roman"/>
          <w:b/>
        </w:rPr>
        <w:t>участников кластера</w:t>
      </w:r>
    </w:p>
    <w:p w:rsidR="00DD0972" w:rsidRPr="00F70228" w:rsidRDefault="00DD0972">
      <w:pPr>
        <w:pStyle w:val="ConsPlusNormal"/>
        <w:jc w:val="center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1) Для коммерческих организаций</w:t>
      </w:r>
    </w:p>
    <w:p w:rsidR="00DD0972" w:rsidRPr="00F70228" w:rsidRDefault="00DD097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3"/>
        <w:gridCol w:w="1951"/>
        <w:gridCol w:w="2300"/>
        <w:gridCol w:w="1843"/>
        <w:gridCol w:w="1256"/>
        <w:gridCol w:w="1454"/>
        <w:gridCol w:w="2130"/>
        <w:gridCol w:w="1632"/>
      </w:tblGrid>
      <w:tr w:rsidR="00DD0972" w:rsidRPr="00F70228">
        <w:tc>
          <w:tcPr>
            <w:tcW w:w="2283" w:type="dxa"/>
            <w:vMerge w:val="restart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Организация</w:t>
            </w:r>
            <w:r w:rsidRPr="00F70228">
              <w:rPr>
                <w:rFonts w:ascii="Times New Roman" w:hAnsi="Times New Roman" w:cs="Times New Roman"/>
              </w:rPr>
              <w:t xml:space="preserve"> (наименование, данные о государственной регистрации)</w:t>
            </w:r>
          </w:p>
        </w:tc>
        <w:tc>
          <w:tcPr>
            <w:tcW w:w="1951" w:type="dxa"/>
            <w:vMerge w:val="restart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Сфера, вид и предмет деятельности</w:t>
            </w:r>
          </w:p>
        </w:tc>
        <w:tc>
          <w:tcPr>
            <w:tcW w:w="10615" w:type="dxa"/>
            <w:gridSpan w:val="6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Основные показатели финансово-хозяйственной деятельности</w:t>
            </w:r>
          </w:p>
        </w:tc>
      </w:tr>
      <w:tr w:rsidR="00DD0972" w:rsidRPr="00F70228">
        <w:tc>
          <w:tcPr>
            <w:tcW w:w="2283" w:type="dxa"/>
            <w:vMerge/>
          </w:tcPr>
          <w:p w:rsidR="00DD0972" w:rsidRPr="00F70228" w:rsidRDefault="00DD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</w:tcPr>
          <w:p w:rsidR="00DD0972" w:rsidRPr="00F70228" w:rsidRDefault="00DD09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годовая выручка от реализации продукции/услуг</w:t>
            </w:r>
          </w:p>
        </w:tc>
        <w:tc>
          <w:tcPr>
            <w:tcW w:w="1843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годовой объем производства в стоимостном выражении</w:t>
            </w:r>
          </w:p>
        </w:tc>
        <w:tc>
          <w:tcPr>
            <w:tcW w:w="1256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годовой объем чистой прибыли</w:t>
            </w:r>
          </w:p>
        </w:tc>
        <w:tc>
          <w:tcPr>
            <w:tcW w:w="1454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 xml:space="preserve">темпы роста чистой прибыли </w:t>
            </w:r>
            <w:proofErr w:type="gramStart"/>
            <w:r w:rsidRPr="00F70228">
              <w:rPr>
                <w:rFonts w:ascii="Times New Roman" w:hAnsi="Times New Roman" w:cs="Times New Roman"/>
              </w:rPr>
              <w:t>за</w:t>
            </w:r>
            <w:proofErr w:type="gramEnd"/>
            <w:r w:rsidRPr="00F70228">
              <w:rPr>
                <w:rFonts w:ascii="Times New Roman" w:hAnsi="Times New Roman" w:cs="Times New Roman"/>
              </w:rPr>
              <w:t xml:space="preserve"> последние 3 года</w:t>
            </w:r>
          </w:p>
        </w:tc>
        <w:tc>
          <w:tcPr>
            <w:tcW w:w="2130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удельный вес отгруженной инновационной продукции</w:t>
            </w:r>
          </w:p>
        </w:tc>
        <w:tc>
          <w:tcPr>
            <w:tcW w:w="1632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удельный вес экспортных поставок</w:t>
            </w:r>
          </w:p>
        </w:tc>
      </w:tr>
      <w:tr w:rsidR="00DD0972" w:rsidRPr="00F70228">
        <w:tc>
          <w:tcPr>
            <w:tcW w:w="2283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0228">
              <w:rPr>
                <w:rFonts w:ascii="Times New Roman" w:hAnsi="Times New Roman" w:cs="Times New Roman"/>
              </w:rPr>
              <w:t>млн</w:t>
            </w:r>
            <w:proofErr w:type="gramStart"/>
            <w:r w:rsidRPr="00F70228">
              <w:rPr>
                <w:rFonts w:ascii="Times New Roman" w:hAnsi="Times New Roman" w:cs="Times New Roman"/>
              </w:rPr>
              <w:t>.р</w:t>
            </w:r>
            <w:proofErr w:type="gramEnd"/>
            <w:r w:rsidRPr="00F70228">
              <w:rPr>
                <w:rFonts w:ascii="Times New Roman" w:hAnsi="Times New Roman" w:cs="Times New Roman"/>
              </w:rPr>
              <w:t>уб</w:t>
            </w:r>
            <w:proofErr w:type="spellEnd"/>
            <w:r w:rsidRPr="00F702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0228">
              <w:rPr>
                <w:rFonts w:ascii="Times New Roman" w:hAnsi="Times New Roman" w:cs="Times New Roman"/>
              </w:rPr>
              <w:t>млн</w:t>
            </w:r>
            <w:proofErr w:type="gramStart"/>
            <w:r w:rsidRPr="00F70228">
              <w:rPr>
                <w:rFonts w:ascii="Times New Roman" w:hAnsi="Times New Roman" w:cs="Times New Roman"/>
              </w:rPr>
              <w:t>.р</w:t>
            </w:r>
            <w:proofErr w:type="gramEnd"/>
            <w:r w:rsidRPr="00F70228">
              <w:rPr>
                <w:rFonts w:ascii="Times New Roman" w:hAnsi="Times New Roman" w:cs="Times New Roman"/>
              </w:rPr>
              <w:t>уб</w:t>
            </w:r>
            <w:proofErr w:type="spellEnd"/>
            <w:r w:rsidRPr="00F702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56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0228">
              <w:rPr>
                <w:rFonts w:ascii="Times New Roman" w:hAnsi="Times New Roman" w:cs="Times New Roman"/>
              </w:rPr>
              <w:t>млн</w:t>
            </w:r>
            <w:proofErr w:type="gramStart"/>
            <w:r w:rsidRPr="00F70228">
              <w:rPr>
                <w:rFonts w:ascii="Times New Roman" w:hAnsi="Times New Roman" w:cs="Times New Roman"/>
              </w:rPr>
              <w:t>.р</w:t>
            </w:r>
            <w:proofErr w:type="gramEnd"/>
            <w:r w:rsidRPr="00F70228">
              <w:rPr>
                <w:rFonts w:ascii="Times New Roman" w:hAnsi="Times New Roman" w:cs="Times New Roman"/>
              </w:rPr>
              <w:t>уб</w:t>
            </w:r>
            <w:proofErr w:type="spellEnd"/>
            <w:r w:rsidRPr="00F702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4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30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2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>%</w:t>
            </w:r>
          </w:p>
        </w:tc>
      </w:tr>
      <w:tr w:rsidR="00DD0972" w:rsidRPr="00F70228">
        <w:tc>
          <w:tcPr>
            <w:tcW w:w="2283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D0972" w:rsidRPr="00F70228" w:rsidRDefault="00DD0972">
      <w:pPr>
        <w:pStyle w:val="ConsPlusNormal"/>
        <w:jc w:val="center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jc w:val="both"/>
        <w:outlineLvl w:val="2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2) Для некоммерческих организаций</w:t>
      </w:r>
    </w:p>
    <w:p w:rsidR="00DD0972" w:rsidRPr="00F70228" w:rsidRDefault="00DD097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3"/>
        <w:gridCol w:w="1951"/>
        <w:gridCol w:w="2439"/>
        <w:gridCol w:w="1736"/>
        <w:gridCol w:w="2217"/>
        <w:gridCol w:w="2257"/>
        <w:gridCol w:w="2245"/>
      </w:tblGrid>
      <w:tr w:rsidR="00DD0972" w:rsidRPr="00F70228">
        <w:tc>
          <w:tcPr>
            <w:tcW w:w="2283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Организация (</w:t>
            </w:r>
            <w:r w:rsidRPr="00F70228">
              <w:rPr>
                <w:rFonts w:ascii="Times New Roman" w:hAnsi="Times New Roman" w:cs="Times New Roman"/>
              </w:rPr>
              <w:t xml:space="preserve">наименование, данные о </w:t>
            </w:r>
            <w:r w:rsidRPr="00F70228">
              <w:rPr>
                <w:rFonts w:ascii="Times New Roman" w:hAnsi="Times New Roman" w:cs="Times New Roman"/>
              </w:rPr>
              <w:lastRenderedPageBreak/>
              <w:t>государственной регистрации)</w:t>
            </w:r>
          </w:p>
        </w:tc>
        <w:tc>
          <w:tcPr>
            <w:tcW w:w="1951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lastRenderedPageBreak/>
              <w:t>Сфера, вид и предмет деятельности</w:t>
            </w:r>
          </w:p>
        </w:tc>
        <w:tc>
          <w:tcPr>
            <w:tcW w:w="2439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1736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 xml:space="preserve">списочная численность </w:t>
            </w:r>
            <w:proofErr w:type="gramStart"/>
            <w:r w:rsidRPr="00F70228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2217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t xml:space="preserve">количество работников, занятых исследованиями и </w:t>
            </w:r>
            <w:r w:rsidRPr="00F70228">
              <w:rPr>
                <w:rFonts w:ascii="Times New Roman" w:hAnsi="Times New Roman" w:cs="Times New Roman"/>
              </w:rPr>
              <w:lastRenderedPageBreak/>
              <w:t>разработками</w:t>
            </w:r>
          </w:p>
        </w:tc>
        <w:tc>
          <w:tcPr>
            <w:tcW w:w="2257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</w:rPr>
              <w:lastRenderedPageBreak/>
              <w:t>годовой объем финансирования НИО</w:t>
            </w:r>
            <w:proofErr w:type="gramStart"/>
            <w:r w:rsidRPr="00F70228">
              <w:rPr>
                <w:rFonts w:ascii="Times New Roman" w:hAnsi="Times New Roman" w:cs="Times New Roman"/>
              </w:rPr>
              <w:t>К(</w:t>
            </w:r>
            <w:proofErr w:type="gramEnd"/>
            <w:r w:rsidRPr="00F70228">
              <w:rPr>
                <w:rFonts w:ascii="Times New Roman" w:hAnsi="Times New Roman" w:cs="Times New Roman"/>
              </w:rPr>
              <w:t>Т)Р</w:t>
            </w:r>
          </w:p>
        </w:tc>
        <w:tc>
          <w:tcPr>
            <w:tcW w:w="2245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0228">
              <w:rPr>
                <w:rFonts w:ascii="Times New Roman" w:hAnsi="Times New Roman" w:cs="Times New Roman"/>
                <w:b/>
              </w:rPr>
              <w:t>Другие показатели эффективности деятельности</w:t>
            </w:r>
            <w:r w:rsidRPr="00F70228">
              <w:rPr>
                <w:rFonts w:ascii="Times New Roman" w:hAnsi="Times New Roman" w:cs="Times New Roman"/>
              </w:rPr>
              <w:t xml:space="preserve"> (в </w:t>
            </w:r>
            <w:r w:rsidRPr="00F70228">
              <w:rPr>
                <w:rFonts w:ascii="Times New Roman" w:hAnsi="Times New Roman" w:cs="Times New Roman"/>
              </w:rPr>
              <w:lastRenderedPageBreak/>
              <w:t>зависимости от специфики осуществляемой деятельности, на усмотрение организации)</w:t>
            </w:r>
          </w:p>
        </w:tc>
      </w:tr>
      <w:tr w:rsidR="00DD0972" w:rsidRPr="00F70228">
        <w:tc>
          <w:tcPr>
            <w:tcW w:w="2283" w:type="dxa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Align w:val="center"/>
          </w:tcPr>
          <w:p w:rsidR="00DD0972" w:rsidRPr="00F70228" w:rsidRDefault="00DD09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  <w:vAlign w:val="center"/>
          </w:tcPr>
          <w:p w:rsidR="00DD0972" w:rsidRPr="00F70228" w:rsidRDefault="00DD09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Примечания: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>1. Форма рассылается районными и городскими исполкомами субъектам хозяйствования и другим организациям - потенциальным участникам кластера.</w:t>
      </w:r>
    </w:p>
    <w:p w:rsidR="00DD0972" w:rsidRPr="00F70228" w:rsidRDefault="00DD09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70228">
        <w:rPr>
          <w:rFonts w:ascii="Times New Roman" w:hAnsi="Times New Roman" w:cs="Times New Roman"/>
        </w:rPr>
        <w:t xml:space="preserve">2. Все данные указываются в соответствии с учредительными документами организации, а также документами финансовой отчетности. Отчетным периодом для расчета годовых показателей является год, предшествующий </w:t>
      </w:r>
      <w:proofErr w:type="gramStart"/>
      <w:r w:rsidRPr="00F70228">
        <w:rPr>
          <w:rFonts w:ascii="Times New Roman" w:hAnsi="Times New Roman" w:cs="Times New Roman"/>
        </w:rPr>
        <w:t>текущему</w:t>
      </w:r>
      <w:proofErr w:type="gramEnd"/>
      <w:r w:rsidRPr="00F70228">
        <w:rPr>
          <w:rFonts w:ascii="Times New Roman" w:hAnsi="Times New Roman" w:cs="Times New Roman"/>
        </w:rPr>
        <w:t>.</w:t>
      </w: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DD0972" w:rsidRPr="00F70228" w:rsidRDefault="00DD097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C307EF" w:rsidRPr="00F70228" w:rsidRDefault="00C307EF">
      <w:pPr>
        <w:rPr>
          <w:rFonts w:ascii="Times New Roman" w:hAnsi="Times New Roman" w:cs="Times New Roman"/>
        </w:rPr>
      </w:pPr>
    </w:p>
    <w:sectPr w:rsidR="00C307EF" w:rsidRPr="00F70228" w:rsidSect="0045458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72"/>
    <w:rsid w:val="00C307EF"/>
    <w:rsid w:val="00C80B00"/>
    <w:rsid w:val="00D20073"/>
    <w:rsid w:val="00DD0972"/>
    <w:rsid w:val="00F7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09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0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09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09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09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09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D09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09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0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D09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D09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09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D09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D09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0B755F39BD9F1FBE1889E63FF94CF6B7D0E9443DAA8843A5FA09F5FB82D8D14278D5E6DB023309C9D21FEC3Ds01CI" TargetMode="Externa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0B755F39BD9F1FBE1889E63FF94CF6B7D0E9443DAA8843A5FA09F5FB82D8D14278D5E6DB023309C9D21FEE34s01AI" TargetMode="Externa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0B755F39BD9F1FBE1889E63FF94CF6B7D0E9443DAA8849AEF80EF5FB82D8D14278D5E6DB023309C9D21FEC34s016I" TargetMode="External"/><Relationship Id="rId11" Type="http://schemas.openxmlformats.org/officeDocument/2006/relationships/image" Target="media/image3.wmf"/><Relationship Id="rId5" Type="http://schemas.openxmlformats.org/officeDocument/2006/relationships/hyperlink" Target="consultantplus://offline/ref=D90B755F39BD9F1FBE1889E63FF94CF6B7D0E9443DAA8843A5FA09F5FB82D8D14278D5E6DB023309C9D21FEE34s01AI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5398</Words>
  <Characters>44372</Characters>
  <Application>Microsoft Office Word</Application>
  <DocSecurity>0</DocSecurity>
  <Lines>1008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 Викторовна Карась</cp:lastModifiedBy>
  <cp:revision>2</cp:revision>
  <dcterms:created xsi:type="dcterms:W3CDTF">2024-07-10T08:23:00Z</dcterms:created>
  <dcterms:modified xsi:type="dcterms:W3CDTF">2024-07-10T08:23:00Z</dcterms:modified>
</cp:coreProperties>
</file>