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B7" w:rsidRPr="001F5B99" w:rsidRDefault="00FE21B7" w:rsidP="00C71826">
      <w:pPr>
        <w:spacing w:after="0" w:line="240" w:lineRule="auto"/>
        <w:jc w:val="center"/>
        <w:rPr>
          <w:rFonts w:ascii="Times New Roman" w:hAnsi="Times New Roman" w:cs="Times New Roman"/>
          <w:sz w:val="28"/>
          <w:szCs w:val="28"/>
        </w:rPr>
      </w:pPr>
      <w:r w:rsidRPr="001F5B99">
        <w:rPr>
          <w:rFonts w:ascii="Times New Roman" w:hAnsi="Times New Roman" w:cs="Times New Roman"/>
          <w:sz w:val="28"/>
          <w:szCs w:val="28"/>
        </w:rPr>
        <w:t xml:space="preserve">Гуманитарный проект </w:t>
      </w:r>
    </w:p>
    <w:p w:rsidR="00FE21B7" w:rsidRPr="001F5B99" w:rsidRDefault="00FE21B7" w:rsidP="00C71826">
      <w:pPr>
        <w:spacing w:after="0" w:line="240" w:lineRule="auto"/>
        <w:jc w:val="center"/>
        <w:rPr>
          <w:rFonts w:ascii="Times New Roman" w:hAnsi="Times New Roman" w:cs="Times New Roman"/>
          <w:sz w:val="28"/>
          <w:szCs w:val="28"/>
        </w:rPr>
      </w:pPr>
      <w:r w:rsidRPr="001F5B99">
        <w:rPr>
          <w:rFonts w:ascii="Times New Roman" w:hAnsi="Times New Roman" w:cs="Times New Roman"/>
          <w:sz w:val="28"/>
          <w:szCs w:val="28"/>
        </w:rPr>
        <w:t>учреждения «</w:t>
      </w:r>
      <w:proofErr w:type="spellStart"/>
      <w:r w:rsidRPr="001F5B99">
        <w:rPr>
          <w:rFonts w:ascii="Times New Roman" w:hAnsi="Times New Roman" w:cs="Times New Roman"/>
          <w:sz w:val="28"/>
          <w:szCs w:val="28"/>
        </w:rPr>
        <w:t>Лоевский</w:t>
      </w:r>
      <w:proofErr w:type="spellEnd"/>
      <w:r w:rsidRPr="001F5B99">
        <w:rPr>
          <w:rFonts w:ascii="Times New Roman" w:hAnsi="Times New Roman" w:cs="Times New Roman"/>
          <w:sz w:val="28"/>
          <w:szCs w:val="28"/>
        </w:rPr>
        <w:t xml:space="preserve"> территориальный центр социального обслуживания населения» </w:t>
      </w:r>
    </w:p>
    <w:p w:rsidR="00515B8A" w:rsidRPr="001F5B99" w:rsidRDefault="00FE21B7" w:rsidP="00C71826">
      <w:pPr>
        <w:spacing w:after="0" w:line="240" w:lineRule="auto"/>
        <w:jc w:val="center"/>
        <w:rPr>
          <w:rFonts w:ascii="Times New Roman" w:hAnsi="Times New Roman" w:cs="Times New Roman"/>
          <w:sz w:val="28"/>
          <w:szCs w:val="28"/>
        </w:rPr>
      </w:pPr>
      <w:r w:rsidRPr="001F5B99">
        <w:rPr>
          <w:rFonts w:ascii="Times New Roman" w:eastAsia="Calibri" w:hAnsi="Times New Roman" w:cs="Times New Roman"/>
          <w:noProof/>
          <w:sz w:val="28"/>
          <w:szCs w:val="28"/>
        </w:rPr>
        <w:drawing>
          <wp:inline distT="0" distB="0" distL="0" distR="0" wp14:anchorId="3AF0805B" wp14:editId="3778E419">
            <wp:extent cx="2743200" cy="2102125"/>
            <wp:effectExtent l="0" t="0" r="0" b="0"/>
            <wp:docPr id="1" name="Рисунок 1" descr="https://www.ua-region.com.ua/images_site/kved/4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ua-region.com.ua/images_site/kved/47.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3318" cy="2163520"/>
                    </a:xfrm>
                    <a:prstGeom prst="rect">
                      <a:avLst/>
                    </a:prstGeom>
                    <a:noFill/>
                    <a:ln>
                      <a:noFill/>
                    </a:ln>
                  </pic:spPr>
                </pic:pic>
              </a:graphicData>
            </a:graphic>
          </wp:inline>
        </w:drawing>
      </w:r>
    </w:p>
    <w:tbl>
      <w:tblPr>
        <w:tblpPr w:leftFromText="180" w:rightFromText="180" w:vertAnchor="text" w:horzAnchor="margin" w:tblpX="392"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699"/>
      </w:tblGrid>
      <w:tr w:rsidR="00FE21B7" w:rsidRPr="001F5B99" w:rsidTr="003E48BE">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21B7" w:rsidRPr="001F5B99" w:rsidRDefault="00FE21B7" w:rsidP="00C71826">
            <w:pPr>
              <w:spacing w:after="0" w:line="240" w:lineRule="auto"/>
              <w:rPr>
                <w:rFonts w:ascii="Times New Roman" w:hAnsi="Times New Roman" w:cs="Times New Roman"/>
                <w:sz w:val="28"/>
                <w:szCs w:val="28"/>
              </w:rPr>
            </w:pPr>
            <w:r w:rsidRPr="001F5B99">
              <w:rPr>
                <w:rFonts w:ascii="Times New Roman" w:hAnsi="Times New Roman" w:cs="Times New Roman"/>
                <w:sz w:val="28"/>
                <w:szCs w:val="28"/>
              </w:rPr>
              <w:t xml:space="preserve">1. </w:t>
            </w:r>
            <w:r w:rsidRPr="001F5B99">
              <w:rPr>
                <w:rFonts w:ascii="Times New Roman" w:hAnsi="Times New Roman" w:cs="Times New Roman"/>
                <w:b/>
                <w:sz w:val="28"/>
                <w:szCs w:val="28"/>
              </w:rPr>
              <w:t>Наименование проекта:</w:t>
            </w:r>
            <w:r w:rsidRPr="001F5B99">
              <w:rPr>
                <w:rFonts w:ascii="Times New Roman" w:hAnsi="Times New Roman" w:cs="Times New Roman"/>
                <w:sz w:val="28"/>
                <w:szCs w:val="28"/>
              </w:rPr>
              <w:t xml:space="preserve"> Пункт проката </w:t>
            </w:r>
            <w:r w:rsidRPr="001F5B99">
              <w:rPr>
                <w:rFonts w:ascii="Times New Roman" w:eastAsia="Times New Roman" w:hAnsi="Times New Roman" w:cs="Times New Roman"/>
                <w:sz w:val="28"/>
                <w:szCs w:val="28"/>
              </w:rPr>
              <w:t xml:space="preserve"> технических средств реабилитации</w:t>
            </w:r>
          </w:p>
        </w:tc>
      </w:tr>
      <w:tr w:rsidR="00FE21B7" w:rsidRPr="001F5B99" w:rsidTr="003E48BE">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1B7" w:rsidRPr="001F5B99" w:rsidRDefault="00FE21B7" w:rsidP="00C71826">
            <w:pPr>
              <w:spacing w:after="0" w:line="240" w:lineRule="auto"/>
              <w:rPr>
                <w:rFonts w:ascii="Times New Roman" w:hAnsi="Times New Roman" w:cs="Times New Roman"/>
                <w:sz w:val="28"/>
                <w:szCs w:val="28"/>
              </w:rPr>
            </w:pPr>
            <w:r w:rsidRPr="001F5B99">
              <w:rPr>
                <w:rFonts w:ascii="Times New Roman" w:hAnsi="Times New Roman" w:cs="Times New Roman"/>
                <w:sz w:val="28"/>
                <w:szCs w:val="28"/>
              </w:rPr>
              <w:t xml:space="preserve">2. </w:t>
            </w:r>
            <w:r w:rsidRPr="001F5B99">
              <w:rPr>
                <w:rFonts w:ascii="Times New Roman" w:hAnsi="Times New Roman" w:cs="Times New Roman"/>
                <w:b/>
                <w:sz w:val="28"/>
                <w:szCs w:val="28"/>
              </w:rPr>
              <w:t>Срок реализации проекта:</w:t>
            </w:r>
            <w:r w:rsidRPr="001F5B99">
              <w:rPr>
                <w:rFonts w:ascii="Times New Roman" w:hAnsi="Times New Roman" w:cs="Times New Roman"/>
                <w:sz w:val="28"/>
                <w:szCs w:val="28"/>
              </w:rPr>
              <w:t xml:space="preserve"> 12 месяцев </w:t>
            </w:r>
            <w:r w:rsidRPr="001F5B99">
              <w:rPr>
                <w:rFonts w:ascii="Times New Roman" w:eastAsia="Calibri" w:hAnsi="Times New Roman" w:cs="Times New Roman"/>
                <w:sz w:val="28"/>
                <w:szCs w:val="28"/>
              </w:rPr>
              <w:t>по бессрочно</w:t>
            </w:r>
          </w:p>
        </w:tc>
      </w:tr>
      <w:tr w:rsidR="00FE21B7" w:rsidRPr="001F5B99" w:rsidTr="003E48BE">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21B7" w:rsidRPr="001F5B99" w:rsidRDefault="00FE21B7" w:rsidP="00C71826">
            <w:pPr>
              <w:spacing w:after="0" w:line="240" w:lineRule="auto"/>
              <w:jc w:val="both"/>
              <w:rPr>
                <w:rFonts w:ascii="Times New Roman" w:hAnsi="Times New Roman" w:cs="Times New Roman"/>
                <w:sz w:val="28"/>
                <w:szCs w:val="28"/>
              </w:rPr>
            </w:pPr>
            <w:r w:rsidRPr="001F5B99">
              <w:rPr>
                <w:rFonts w:ascii="Times New Roman" w:hAnsi="Times New Roman" w:cs="Times New Roman"/>
                <w:sz w:val="28"/>
                <w:szCs w:val="28"/>
              </w:rPr>
              <w:t xml:space="preserve">3. </w:t>
            </w:r>
            <w:r w:rsidRPr="001F5B99">
              <w:rPr>
                <w:rFonts w:ascii="Times New Roman" w:hAnsi="Times New Roman" w:cs="Times New Roman"/>
                <w:b/>
                <w:sz w:val="28"/>
                <w:szCs w:val="28"/>
              </w:rPr>
              <w:t>Организация – заявитель, предлагающая проект:</w:t>
            </w:r>
            <w:r w:rsidRPr="001F5B99">
              <w:rPr>
                <w:rFonts w:ascii="Times New Roman" w:hAnsi="Times New Roman" w:cs="Times New Roman"/>
                <w:sz w:val="28"/>
                <w:szCs w:val="28"/>
              </w:rPr>
              <w:t xml:space="preserve"> учреждение «</w:t>
            </w:r>
            <w:proofErr w:type="spellStart"/>
            <w:r w:rsidRPr="001F5B99">
              <w:rPr>
                <w:rFonts w:ascii="Times New Roman" w:hAnsi="Times New Roman" w:cs="Times New Roman"/>
                <w:sz w:val="28"/>
                <w:szCs w:val="28"/>
              </w:rPr>
              <w:t>Лоевский</w:t>
            </w:r>
            <w:proofErr w:type="spellEnd"/>
            <w:r w:rsidRPr="001F5B99">
              <w:rPr>
                <w:rFonts w:ascii="Times New Roman" w:hAnsi="Times New Roman" w:cs="Times New Roman"/>
                <w:sz w:val="28"/>
                <w:szCs w:val="28"/>
              </w:rPr>
              <w:t xml:space="preserve"> территориальный центр социального обслуживания населения»</w:t>
            </w:r>
          </w:p>
        </w:tc>
      </w:tr>
      <w:tr w:rsidR="00FE21B7" w:rsidRPr="001F5B99" w:rsidTr="003E48BE">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1B7" w:rsidRPr="001F5B99" w:rsidRDefault="00FE21B7" w:rsidP="00C71826">
            <w:pPr>
              <w:spacing w:after="0" w:line="240" w:lineRule="auto"/>
              <w:jc w:val="both"/>
              <w:rPr>
                <w:rFonts w:ascii="Times New Roman" w:hAnsi="Times New Roman" w:cs="Times New Roman"/>
                <w:sz w:val="28"/>
                <w:szCs w:val="28"/>
              </w:rPr>
            </w:pPr>
            <w:r w:rsidRPr="001F5B99">
              <w:rPr>
                <w:rFonts w:ascii="Times New Roman" w:hAnsi="Times New Roman" w:cs="Times New Roman"/>
                <w:sz w:val="28"/>
                <w:szCs w:val="28"/>
              </w:rPr>
              <w:t xml:space="preserve">4. </w:t>
            </w:r>
            <w:r w:rsidRPr="001F5B99">
              <w:rPr>
                <w:rFonts w:ascii="Times New Roman" w:hAnsi="Times New Roman" w:cs="Times New Roman"/>
                <w:b/>
                <w:sz w:val="28"/>
                <w:szCs w:val="28"/>
              </w:rPr>
              <w:t>Цель проекта:</w:t>
            </w:r>
            <w:r w:rsidRPr="001F5B99">
              <w:rPr>
                <w:rFonts w:ascii="Times New Roman" w:hAnsi="Times New Roman" w:cs="Times New Roman"/>
                <w:sz w:val="28"/>
                <w:szCs w:val="28"/>
              </w:rPr>
              <w:t xml:space="preserve"> </w:t>
            </w:r>
            <w:r w:rsidRPr="001F5B99">
              <w:rPr>
                <w:rFonts w:ascii="Times New Roman" w:eastAsia="Times New Roman" w:hAnsi="Times New Roman" w:cs="Times New Roman"/>
                <w:sz w:val="28"/>
                <w:szCs w:val="28"/>
              </w:rPr>
              <w:t xml:space="preserve"> оснащение пункта проката современными и разнообразными технически</w:t>
            </w:r>
            <w:r w:rsidR="004F4091" w:rsidRPr="001F5B99">
              <w:rPr>
                <w:rFonts w:ascii="Times New Roman" w:eastAsia="Times New Roman" w:hAnsi="Times New Roman" w:cs="Times New Roman"/>
                <w:sz w:val="28"/>
                <w:szCs w:val="28"/>
              </w:rPr>
              <w:t xml:space="preserve">ми средствами реабилитации </w:t>
            </w:r>
            <w:r w:rsidRPr="001F5B99">
              <w:rPr>
                <w:rFonts w:ascii="Times New Roman" w:eastAsia="Times New Roman" w:hAnsi="Times New Roman" w:cs="Times New Roman"/>
                <w:sz w:val="28"/>
                <w:szCs w:val="28"/>
              </w:rPr>
              <w:t xml:space="preserve">будет способствовать </w:t>
            </w:r>
            <w:r w:rsidRPr="001F5B99">
              <w:rPr>
                <w:rFonts w:ascii="Times New Roman" w:hAnsi="Times New Roman" w:cs="Times New Roman"/>
                <w:sz w:val="28"/>
                <w:szCs w:val="28"/>
                <w:shd w:val="clear" w:color="auto" w:fill="FFFFFF"/>
              </w:rPr>
              <w:t>улучшению качества жизни граждан, нуждающихся в предоставлении технических средств реабилитации (ТСР), в том числе людям с ограниченными возможностями здоровья и гражданам, попавшими в кризисную ситуацию (в следствие травмы, тяжёлой болезни или поломки ТСР)</w:t>
            </w:r>
          </w:p>
        </w:tc>
      </w:tr>
      <w:tr w:rsidR="00FE21B7" w:rsidRPr="001F5B99" w:rsidTr="003E48BE">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1B7" w:rsidRPr="001F5B99" w:rsidRDefault="00FE21B7" w:rsidP="00C71826">
            <w:pPr>
              <w:spacing w:after="0" w:line="240" w:lineRule="auto"/>
              <w:ind w:left="33"/>
              <w:jc w:val="both"/>
              <w:rPr>
                <w:rFonts w:ascii="Times New Roman" w:hAnsi="Times New Roman" w:cs="Times New Roman"/>
                <w:b/>
                <w:sz w:val="28"/>
                <w:szCs w:val="28"/>
              </w:rPr>
            </w:pPr>
            <w:r w:rsidRPr="001F5B99">
              <w:rPr>
                <w:rFonts w:ascii="Times New Roman" w:hAnsi="Times New Roman" w:cs="Times New Roman"/>
                <w:sz w:val="28"/>
                <w:szCs w:val="28"/>
              </w:rPr>
              <w:t xml:space="preserve">5. </w:t>
            </w:r>
            <w:r w:rsidRPr="001F5B99">
              <w:rPr>
                <w:rFonts w:ascii="Times New Roman" w:hAnsi="Times New Roman" w:cs="Times New Roman"/>
                <w:b/>
                <w:sz w:val="28"/>
                <w:szCs w:val="28"/>
              </w:rPr>
              <w:t>Задачи, планируемые к выполнению рамках реализации проекта:</w:t>
            </w:r>
          </w:p>
          <w:p w:rsidR="00FE21B7" w:rsidRPr="001F5B99" w:rsidRDefault="004F4091"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 обеспечение</w:t>
            </w:r>
            <w:r w:rsidR="00FE21B7" w:rsidRPr="001F5B99">
              <w:rPr>
                <w:rFonts w:ascii="Times New Roman" w:eastAsia="Times New Roman" w:hAnsi="Times New Roman" w:cs="Times New Roman"/>
                <w:sz w:val="28"/>
                <w:szCs w:val="28"/>
              </w:rPr>
              <w:t xml:space="preserve"> комфортных условий жизни в домашних условиях для целевой группы;</w:t>
            </w:r>
          </w:p>
          <w:p w:rsidR="00FE21B7" w:rsidRPr="001F5B99" w:rsidRDefault="004F4091"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 расширение</w:t>
            </w:r>
            <w:r w:rsidR="00FE21B7" w:rsidRPr="001F5B99">
              <w:rPr>
                <w:rFonts w:ascii="Times New Roman" w:eastAsia="Times New Roman" w:hAnsi="Times New Roman" w:cs="Times New Roman"/>
                <w:sz w:val="28"/>
                <w:szCs w:val="28"/>
              </w:rPr>
              <w:t xml:space="preserve"> целевой группы лиц, получающих в прокат средства реабилитации;</w:t>
            </w:r>
          </w:p>
          <w:p w:rsidR="00FE21B7" w:rsidRDefault="004F4091"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 xml:space="preserve">- </w:t>
            </w:r>
            <w:r w:rsidR="00FE21B7" w:rsidRPr="001F5B99">
              <w:rPr>
                <w:rFonts w:ascii="Times New Roman" w:eastAsia="Times New Roman" w:hAnsi="Times New Roman" w:cs="Times New Roman"/>
                <w:sz w:val="28"/>
                <w:szCs w:val="28"/>
              </w:rPr>
              <w:t>восстановление утраченных функций организма и профилактика вторичных осложнений;</w:t>
            </w:r>
          </w:p>
          <w:p w:rsidR="00FC6827" w:rsidRPr="001F5B99" w:rsidRDefault="00FC6827" w:rsidP="00FC6827">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 облегчение повседневной жизни близких людей, осуществляющих уход за больным маломобильным или немобильным человеком;</w:t>
            </w:r>
          </w:p>
          <w:p w:rsidR="00194442" w:rsidRPr="001F5B99" w:rsidRDefault="004F4091"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 увеличение</w:t>
            </w:r>
            <w:r w:rsidR="00FE21B7" w:rsidRPr="001F5B99">
              <w:rPr>
                <w:rFonts w:ascii="Times New Roman" w:eastAsia="Times New Roman" w:hAnsi="Times New Roman" w:cs="Times New Roman"/>
                <w:sz w:val="28"/>
                <w:szCs w:val="28"/>
              </w:rPr>
              <w:t xml:space="preserve"> мобильности и расширение круга общения</w:t>
            </w:r>
            <w:r w:rsidRPr="001F5B99">
              <w:rPr>
                <w:rFonts w:ascii="Times New Roman" w:eastAsia="Times New Roman" w:hAnsi="Times New Roman" w:cs="Times New Roman"/>
                <w:sz w:val="28"/>
                <w:szCs w:val="28"/>
              </w:rPr>
              <w:t xml:space="preserve"> лиц целевой группы</w:t>
            </w:r>
            <w:r w:rsidR="00FE21B7" w:rsidRPr="001F5B99">
              <w:rPr>
                <w:rFonts w:ascii="Times New Roman" w:eastAsia="Times New Roman" w:hAnsi="Times New Roman" w:cs="Times New Roman"/>
                <w:sz w:val="28"/>
                <w:szCs w:val="28"/>
              </w:rPr>
              <w:t>;</w:t>
            </w:r>
          </w:p>
          <w:p w:rsidR="00FE21B7" w:rsidRPr="001F5B99" w:rsidRDefault="004F4091"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 социальное и экономическое развитие</w:t>
            </w:r>
            <w:r w:rsidR="00FE21B7" w:rsidRPr="001F5B99">
              <w:rPr>
                <w:rFonts w:ascii="Times New Roman" w:eastAsia="Times New Roman" w:hAnsi="Times New Roman" w:cs="Times New Roman"/>
                <w:sz w:val="28"/>
                <w:szCs w:val="28"/>
              </w:rPr>
              <w:t xml:space="preserve"> </w:t>
            </w:r>
            <w:proofErr w:type="spellStart"/>
            <w:r w:rsidR="00FE21B7" w:rsidRPr="001F5B99">
              <w:rPr>
                <w:rFonts w:ascii="Times New Roman" w:eastAsia="Times New Roman" w:hAnsi="Times New Roman" w:cs="Times New Roman"/>
                <w:sz w:val="28"/>
                <w:szCs w:val="28"/>
              </w:rPr>
              <w:t>Лоевского</w:t>
            </w:r>
            <w:proofErr w:type="spellEnd"/>
            <w:r w:rsidR="00FE21B7" w:rsidRPr="001F5B99">
              <w:rPr>
                <w:rFonts w:ascii="Times New Roman" w:eastAsia="Times New Roman" w:hAnsi="Times New Roman" w:cs="Times New Roman"/>
                <w:sz w:val="28"/>
                <w:szCs w:val="28"/>
              </w:rPr>
              <w:t xml:space="preserve"> района.</w:t>
            </w:r>
          </w:p>
        </w:tc>
      </w:tr>
      <w:tr w:rsidR="00FE21B7" w:rsidRPr="001F5B99" w:rsidTr="003E48BE">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1B7" w:rsidRPr="001F5B99" w:rsidRDefault="00FE21B7" w:rsidP="00C71826">
            <w:pPr>
              <w:shd w:val="clear" w:color="auto" w:fill="FFFFFF"/>
              <w:spacing w:after="0" w:line="240" w:lineRule="auto"/>
              <w:jc w:val="both"/>
              <w:rPr>
                <w:rFonts w:ascii="Times New Roman" w:hAnsi="Times New Roman" w:cs="Times New Roman"/>
                <w:sz w:val="28"/>
                <w:szCs w:val="28"/>
              </w:rPr>
            </w:pPr>
            <w:r w:rsidRPr="001F5B99">
              <w:rPr>
                <w:rFonts w:ascii="Times New Roman" w:hAnsi="Times New Roman" w:cs="Times New Roman"/>
                <w:sz w:val="28"/>
                <w:szCs w:val="28"/>
              </w:rPr>
              <w:t xml:space="preserve">6. </w:t>
            </w:r>
            <w:r w:rsidRPr="001F5B99">
              <w:rPr>
                <w:rFonts w:ascii="Times New Roman" w:hAnsi="Times New Roman" w:cs="Times New Roman"/>
                <w:b/>
                <w:sz w:val="28"/>
                <w:szCs w:val="28"/>
              </w:rPr>
              <w:t>Целевая группа:</w:t>
            </w:r>
            <w:r w:rsidR="00C71826" w:rsidRPr="001F5B99">
              <w:rPr>
                <w:rFonts w:ascii="Times New Roman" w:hAnsi="Times New Roman" w:cs="Times New Roman"/>
                <w:sz w:val="28"/>
                <w:szCs w:val="28"/>
              </w:rPr>
              <w:t xml:space="preserve"> </w:t>
            </w:r>
            <w:r w:rsidRPr="001F5B99">
              <w:rPr>
                <w:rFonts w:ascii="Times New Roman" w:hAnsi="Times New Roman" w:cs="Times New Roman"/>
                <w:sz w:val="28"/>
                <w:szCs w:val="28"/>
              </w:rPr>
              <w:t>Люди с ограниченными возможност</w:t>
            </w:r>
            <w:r w:rsidR="004F4091" w:rsidRPr="001F5B99">
              <w:rPr>
                <w:rFonts w:ascii="Times New Roman" w:hAnsi="Times New Roman" w:cs="Times New Roman"/>
                <w:sz w:val="28"/>
                <w:szCs w:val="28"/>
              </w:rPr>
              <w:t>ями здоровья.</w:t>
            </w:r>
            <w:r w:rsidR="00C71826" w:rsidRPr="001F5B99">
              <w:rPr>
                <w:rFonts w:ascii="Times New Roman" w:hAnsi="Times New Roman" w:cs="Times New Roman"/>
                <w:sz w:val="28"/>
                <w:szCs w:val="28"/>
              </w:rPr>
              <w:t xml:space="preserve"> </w:t>
            </w:r>
            <w:r w:rsidRPr="001F5B99">
              <w:rPr>
                <w:rFonts w:ascii="Times New Roman" w:hAnsi="Times New Roman" w:cs="Times New Roman"/>
                <w:sz w:val="28"/>
                <w:szCs w:val="28"/>
              </w:rPr>
              <w:t>Граждане, попавшие в кризисную ситуацию (в сле</w:t>
            </w:r>
            <w:r w:rsidR="004F4091" w:rsidRPr="001F5B99">
              <w:rPr>
                <w:rFonts w:ascii="Times New Roman" w:hAnsi="Times New Roman" w:cs="Times New Roman"/>
                <w:sz w:val="28"/>
                <w:szCs w:val="28"/>
              </w:rPr>
              <w:t>дствие травмы, тяжёлой болезни).</w:t>
            </w:r>
            <w:r w:rsidR="00C71826" w:rsidRPr="001F5B99">
              <w:rPr>
                <w:rFonts w:ascii="Times New Roman" w:eastAsia="Calibri" w:hAnsi="Times New Roman" w:cs="Times New Roman"/>
                <w:sz w:val="28"/>
                <w:szCs w:val="28"/>
              </w:rPr>
              <w:t xml:space="preserve"> </w:t>
            </w:r>
            <w:r w:rsidRPr="001F5B99">
              <w:rPr>
                <w:rFonts w:ascii="Times New Roman" w:hAnsi="Times New Roman" w:cs="Times New Roman"/>
                <w:sz w:val="28"/>
                <w:szCs w:val="28"/>
                <w:lang w:eastAsia="en-US"/>
              </w:rPr>
              <w:t>Граждане, которые после перенесенных заболеваний (инфаркт миокарда, инсульт, онкология, травма и др.) по объективным причинам не успели установить группу инвалидности.</w:t>
            </w:r>
          </w:p>
        </w:tc>
      </w:tr>
      <w:tr w:rsidR="00FE21B7" w:rsidRPr="001F5B99" w:rsidTr="00FC6827">
        <w:trPr>
          <w:trHeight w:val="98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1B7" w:rsidRPr="001F5B99" w:rsidRDefault="00FE21B7" w:rsidP="00C71826">
            <w:pPr>
              <w:spacing w:after="0" w:line="240" w:lineRule="auto"/>
              <w:ind w:left="33"/>
              <w:jc w:val="both"/>
              <w:rPr>
                <w:rFonts w:ascii="Times New Roman" w:hAnsi="Times New Roman" w:cs="Times New Roman"/>
                <w:b/>
                <w:sz w:val="28"/>
                <w:szCs w:val="28"/>
              </w:rPr>
            </w:pPr>
            <w:r w:rsidRPr="001F5B99">
              <w:rPr>
                <w:rFonts w:ascii="Times New Roman" w:hAnsi="Times New Roman" w:cs="Times New Roman"/>
                <w:sz w:val="28"/>
                <w:szCs w:val="28"/>
              </w:rPr>
              <w:t xml:space="preserve">7. </w:t>
            </w:r>
            <w:r w:rsidRPr="001F5B99">
              <w:rPr>
                <w:rFonts w:ascii="Times New Roman" w:hAnsi="Times New Roman" w:cs="Times New Roman"/>
                <w:b/>
                <w:sz w:val="28"/>
                <w:szCs w:val="28"/>
              </w:rPr>
              <w:t>Краткое описание мероприятий в рамках проекта:</w:t>
            </w:r>
          </w:p>
          <w:p w:rsidR="00FC6827" w:rsidRDefault="00194442"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1.</w:t>
            </w:r>
            <w:r w:rsidR="004F4091" w:rsidRPr="001F5B99">
              <w:rPr>
                <w:rFonts w:ascii="Times New Roman" w:eastAsia="Times New Roman" w:hAnsi="Times New Roman" w:cs="Times New Roman"/>
                <w:sz w:val="28"/>
                <w:szCs w:val="28"/>
              </w:rPr>
              <w:t xml:space="preserve"> </w:t>
            </w:r>
            <w:r w:rsidR="009F5D0B" w:rsidRPr="001F5B99">
              <w:rPr>
                <w:rFonts w:ascii="Times New Roman" w:eastAsia="Times New Roman" w:hAnsi="Times New Roman" w:cs="Times New Roman"/>
                <w:sz w:val="28"/>
                <w:szCs w:val="28"/>
              </w:rPr>
              <w:t>Закупка оборудования:</w:t>
            </w:r>
            <w:r w:rsidR="00FC6827">
              <w:rPr>
                <w:rFonts w:ascii="Times New Roman" w:eastAsia="Times New Roman" w:hAnsi="Times New Roman" w:cs="Times New Roman"/>
                <w:sz w:val="28"/>
                <w:szCs w:val="28"/>
              </w:rPr>
              <w:t xml:space="preserve"> </w:t>
            </w:r>
            <w:r w:rsidR="009F5D0B" w:rsidRPr="001F5B99">
              <w:rPr>
                <w:rFonts w:ascii="Times New Roman" w:eastAsia="Times New Roman" w:hAnsi="Times New Roman" w:cs="Times New Roman"/>
                <w:sz w:val="28"/>
                <w:szCs w:val="28"/>
              </w:rPr>
              <w:t>к</w:t>
            </w:r>
            <w:r w:rsidR="00FC6827">
              <w:rPr>
                <w:rFonts w:ascii="Times New Roman" w:eastAsia="Times New Roman" w:hAnsi="Times New Roman" w:cs="Times New Roman"/>
                <w:sz w:val="28"/>
                <w:szCs w:val="28"/>
              </w:rPr>
              <w:t xml:space="preserve">ресло-коляски комнатные и прогулочные, </w:t>
            </w:r>
            <w:r w:rsidR="009F5D0B" w:rsidRPr="001F5B99">
              <w:rPr>
                <w:rFonts w:ascii="Times New Roman" w:hAnsi="Times New Roman" w:cs="Times New Roman"/>
                <w:sz w:val="28"/>
                <w:szCs w:val="28"/>
              </w:rPr>
              <w:t>х</w:t>
            </w:r>
            <w:r w:rsidR="00FC6827">
              <w:rPr>
                <w:rFonts w:ascii="Times New Roman" w:hAnsi="Times New Roman" w:cs="Times New Roman"/>
                <w:sz w:val="28"/>
                <w:szCs w:val="28"/>
              </w:rPr>
              <w:t xml:space="preserve">одунки, </w:t>
            </w:r>
            <w:r w:rsidR="009F5D0B" w:rsidRPr="001F5B99">
              <w:rPr>
                <w:rFonts w:ascii="Times New Roman" w:hAnsi="Times New Roman" w:cs="Times New Roman"/>
                <w:sz w:val="28"/>
                <w:szCs w:val="28"/>
              </w:rPr>
              <w:t>т</w:t>
            </w:r>
            <w:r w:rsidR="00FC6827">
              <w:rPr>
                <w:rFonts w:ascii="Times New Roman" w:hAnsi="Times New Roman" w:cs="Times New Roman"/>
                <w:sz w:val="28"/>
                <w:szCs w:val="28"/>
              </w:rPr>
              <w:t xml:space="preserve">рости, </w:t>
            </w:r>
            <w:r w:rsidR="009F5D0B" w:rsidRPr="001F5B99">
              <w:rPr>
                <w:rFonts w:ascii="Times New Roman" w:eastAsia="Times New Roman" w:hAnsi="Times New Roman" w:cs="Times New Roman"/>
                <w:sz w:val="28"/>
                <w:szCs w:val="28"/>
              </w:rPr>
              <w:t>к</w:t>
            </w:r>
            <w:r w:rsidR="00DF44EE" w:rsidRPr="001F5B99">
              <w:rPr>
                <w:rFonts w:ascii="Times New Roman" w:eastAsia="Times New Roman" w:hAnsi="Times New Roman" w:cs="Times New Roman"/>
                <w:sz w:val="28"/>
                <w:szCs w:val="28"/>
              </w:rPr>
              <w:t>ост</w:t>
            </w:r>
            <w:r w:rsidR="00FC6827">
              <w:rPr>
                <w:rFonts w:ascii="Times New Roman" w:eastAsia="Times New Roman" w:hAnsi="Times New Roman" w:cs="Times New Roman"/>
                <w:sz w:val="28"/>
                <w:szCs w:val="28"/>
              </w:rPr>
              <w:t xml:space="preserve">ыли, </w:t>
            </w:r>
            <w:r w:rsidR="009F5D0B" w:rsidRPr="001F5B99">
              <w:rPr>
                <w:rFonts w:ascii="Times New Roman" w:eastAsia="Times New Roman" w:hAnsi="Times New Roman" w:cs="Times New Roman"/>
                <w:sz w:val="28"/>
                <w:szCs w:val="28"/>
              </w:rPr>
              <w:t>п</w:t>
            </w:r>
            <w:r w:rsidR="00FC6827">
              <w:rPr>
                <w:rFonts w:ascii="Times New Roman" w:eastAsia="Times New Roman" w:hAnsi="Times New Roman" w:cs="Times New Roman"/>
                <w:sz w:val="28"/>
                <w:szCs w:val="28"/>
              </w:rPr>
              <w:t>риспособления</w:t>
            </w:r>
            <w:r w:rsidR="008F0B7B" w:rsidRPr="001F5B99">
              <w:rPr>
                <w:rFonts w:ascii="Times New Roman" w:eastAsia="Times New Roman" w:hAnsi="Times New Roman" w:cs="Times New Roman"/>
                <w:sz w:val="28"/>
                <w:szCs w:val="28"/>
              </w:rPr>
              <w:t xml:space="preserve"> к кроватям опор</w:t>
            </w:r>
            <w:r w:rsidR="00FC6827">
              <w:rPr>
                <w:rFonts w:ascii="Times New Roman" w:eastAsia="Times New Roman" w:hAnsi="Times New Roman" w:cs="Times New Roman"/>
                <w:sz w:val="28"/>
                <w:szCs w:val="28"/>
              </w:rPr>
              <w:t>ные,</w:t>
            </w:r>
            <w:r w:rsidR="009F5D0B" w:rsidRPr="001F5B99">
              <w:rPr>
                <w:rFonts w:ascii="Times New Roman" w:eastAsia="Times New Roman" w:hAnsi="Times New Roman" w:cs="Times New Roman"/>
                <w:sz w:val="28"/>
                <w:szCs w:val="28"/>
              </w:rPr>
              <w:t xml:space="preserve"> с</w:t>
            </w:r>
            <w:r w:rsidR="008F0B7B" w:rsidRPr="001F5B99">
              <w:rPr>
                <w:rFonts w:ascii="Times New Roman" w:eastAsia="Times New Roman" w:hAnsi="Times New Roman" w:cs="Times New Roman"/>
                <w:sz w:val="28"/>
                <w:szCs w:val="28"/>
              </w:rPr>
              <w:t>толик</w:t>
            </w:r>
            <w:r w:rsidR="00FC6827">
              <w:rPr>
                <w:rFonts w:ascii="Times New Roman" w:eastAsia="Times New Roman" w:hAnsi="Times New Roman" w:cs="Times New Roman"/>
                <w:sz w:val="28"/>
                <w:szCs w:val="28"/>
              </w:rPr>
              <w:t>и</w:t>
            </w:r>
            <w:r w:rsidR="008F0B7B" w:rsidRPr="001F5B99">
              <w:rPr>
                <w:rFonts w:ascii="Times New Roman" w:eastAsia="Times New Roman" w:hAnsi="Times New Roman" w:cs="Times New Roman"/>
                <w:sz w:val="28"/>
                <w:szCs w:val="28"/>
              </w:rPr>
              <w:t xml:space="preserve"> прик</w:t>
            </w:r>
            <w:r w:rsidR="00FC6827">
              <w:rPr>
                <w:rFonts w:ascii="Times New Roman" w:eastAsia="Times New Roman" w:hAnsi="Times New Roman" w:cs="Times New Roman"/>
                <w:sz w:val="28"/>
                <w:szCs w:val="28"/>
              </w:rPr>
              <w:t>роватные</w:t>
            </w:r>
            <w:r w:rsidR="009F5D0B" w:rsidRPr="001F5B99">
              <w:rPr>
                <w:rFonts w:ascii="Times New Roman" w:eastAsia="Times New Roman" w:hAnsi="Times New Roman" w:cs="Times New Roman"/>
                <w:sz w:val="28"/>
                <w:szCs w:val="28"/>
              </w:rPr>
              <w:t xml:space="preserve"> </w:t>
            </w:r>
          </w:p>
          <w:p w:rsidR="00194442" w:rsidRPr="001F5B99" w:rsidRDefault="00194442"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2.</w:t>
            </w:r>
            <w:r w:rsidR="00AB1092" w:rsidRPr="001F5B99">
              <w:rPr>
                <w:rFonts w:ascii="Times New Roman" w:eastAsia="Times New Roman" w:hAnsi="Times New Roman" w:cs="Times New Roman"/>
                <w:sz w:val="28"/>
                <w:szCs w:val="28"/>
              </w:rPr>
              <w:t xml:space="preserve"> </w:t>
            </w:r>
            <w:r w:rsidRPr="001F5B99">
              <w:rPr>
                <w:rFonts w:ascii="Times New Roman" w:eastAsia="Times New Roman" w:hAnsi="Times New Roman" w:cs="Times New Roman"/>
                <w:sz w:val="28"/>
                <w:szCs w:val="28"/>
              </w:rPr>
              <w:t>Постановка на учет средств реабилитации.</w:t>
            </w:r>
          </w:p>
          <w:p w:rsidR="00194442" w:rsidRPr="001F5B99" w:rsidRDefault="00194442"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3.</w:t>
            </w:r>
            <w:r w:rsidR="00AB1092" w:rsidRPr="001F5B99">
              <w:rPr>
                <w:rFonts w:ascii="Times New Roman" w:eastAsia="Times New Roman" w:hAnsi="Times New Roman" w:cs="Times New Roman"/>
                <w:sz w:val="28"/>
                <w:szCs w:val="28"/>
              </w:rPr>
              <w:t xml:space="preserve"> </w:t>
            </w:r>
            <w:r w:rsidRPr="001F5B99">
              <w:rPr>
                <w:rFonts w:ascii="Times New Roman" w:eastAsia="Times New Roman" w:hAnsi="Times New Roman" w:cs="Times New Roman"/>
                <w:sz w:val="28"/>
                <w:szCs w:val="28"/>
              </w:rPr>
              <w:t>Размещение в СМИ, на сайте учреждения и в социальных сетях информации о выдаче в прокат средств реабилитации.</w:t>
            </w:r>
          </w:p>
          <w:p w:rsidR="00194442" w:rsidRPr="001F5B99" w:rsidRDefault="00194442"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4.</w:t>
            </w:r>
            <w:r w:rsidR="00AB1092" w:rsidRPr="001F5B99">
              <w:rPr>
                <w:rFonts w:ascii="Times New Roman" w:eastAsia="Times New Roman" w:hAnsi="Times New Roman" w:cs="Times New Roman"/>
                <w:sz w:val="28"/>
                <w:szCs w:val="28"/>
              </w:rPr>
              <w:t xml:space="preserve"> </w:t>
            </w:r>
            <w:r w:rsidRPr="001F5B99">
              <w:rPr>
                <w:rFonts w:ascii="Times New Roman" w:eastAsia="Times New Roman" w:hAnsi="Times New Roman" w:cs="Times New Roman"/>
                <w:sz w:val="28"/>
                <w:szCs w:val="28"/>
              </w:rPr>
              <w:t>Обследование нуждающегося и выдача средств реабилитации с заключением договора.</w:t>
            </w:r>
          </w:p>
          <w:p w:rsidR="00194442" w:rsidRPr="001F5B99" w:rsidRDefault="00194442"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lastRenderedPageBreak/>
              <w:t>5.</w:t>
            </w:r>
            <w:r w:rsidR="00AB1092" w:rsidRPr="001F5B99">
              <w:rPr>
                <w:rFonts w:ascii="Times New Roman" w:eastAsia="Times New Roman" w:hAnsi="Times New Roman" w:cs="Times New Roman"/>
                <w:sz w:val="28"/>
                <w:szCs w:val="28"/>
              </w:rPr>
              <w:t xml:space="preserve"> </w:t>
            </w:r>
            <w:r w:rsidRPr="001F5B99">
              <w:rPr>
                <w:rFonts w:ascii="Times New Roman" w:eastAsia="Times New Roman" w:hAnsi="Times New Roman" w:cs="Times New Roman"/>
                <w:sz w:val="28"/>
                <w:szCs w:val="28"/>
              </w:rPr>
              <w:t>Сдача средств реабилитации в пункт проката и дальнейшее распределение в соответствии с нуждаемостью граждан.</w:t>
            </w:r>
          </w:p>
          <w:p w:rsidR="008F0B7B" w:rsidRPr="001F5B99" w:rsidRDefault="00194442"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6.</w:t>
            </w:r>
            <w:r w:rsidR="00AB1092" w:rsidRPr="001F5B99">
              <w:rPr>
                <w:rFonts w:ascii="Times New Roman" w:eastAsia="Times New Roman" w:hAnsi="Times New Roman" w:cs="Times New Roman"/>
                <w:sz w:val="28"/>
                <w:szCs w:val="28"/>
              </w:rPr>
              <w:t xml:space="preserve"> </w:t>
            </w:r>
            <w:r w:rsidRPr="001F5B99">
              <w:rPr>
                <w:rFonts w:ascii="Times New Roman" w:eastAsia="Times New Roman" w:hAnsi="Times New Roman" w:cs="Times New Roman"/>
                <w:sz w:val="28"/>
                <w:szCs w:val="28"/>
              </w:rPr>
              <w:t>Подведение итогов проекта.</w:t>
            </w:r>
          </w:p>
        </w:tc>
      </w:tr>
      <w:tr w:rsidR="00FE21B7" w:rsidRPr="001F5B99" w:rsidTr="003E48BE">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1B7" w:rsidRPr="001F5B99" w:rsidRDefault="00FE21B7" w:rsidP="00C71826">
            <w:pPr>
              <w:spacing w:after="0" w:line="240" w:lineRule="auto"/>
              <w:ind w:left="33"/>
              <w:jc w:val="both"/>
              <w:rPr>
                <w:rFonts w:ascii="Times New Roman" w:hAnsi="Times New Roman" w:cs="Times New Roman"/>
                <w:b/>
                <w:sz w:val="28"/>
                <w:szCs w:val="28"/>
              </w:rPr>
            </w:pPr>
            <w:r w:rsidRPr="001F5B99">
              <w:rPr>
                <w:rFonts w:ascii="Times New Roman" w:hAnsi="Times New Roman" w:cs="Times New Roman"/>
                <w:sz w:val="28"/>
                <w:szCs w:val="28"/>
              </w:rPr>
              <w:lastRenderedPageBreak/>
              <w:t>8.</w:t>
            </w:r>
            <w:r w:rsidRPr="001F5B99">
              <w:rPr>
                <w:rFonts w:ascii="Times New Roman" w:hAnsi="Times New Roman" w:cs="Times New Roman"/>
                <w:b/>
                <w:sz w:val="28"/>
                <w:szCs w:val="28"/>
              </w:rPr>
              <w:t xml:space="preserve"> Ожидаемый результат:</w:t>
            </w:r>
            <w:r w:rsidR="00C71826" w:rsidRPr="001F5B99">
              <w:rPr>
                <w:rFonts w:ascii="Times New Roman" w:hAnsi="Times New Roman" w:cs="Times New Roman"/>
                <w:b/>
                <w:sz w:val="28"/>
                <w:szCs w:val="28"/>
              </w:rPr>
              <w:t xml:space="preserve"> </w:t>
            </w:r>
            <w:r w:rsidRPr="001F5B99">
              <w:rPr>
                <w:rFonts w:ascii="Times New Roman" w:eastAsia="Times New Roman" w:hAnsi="Times New Roman" w:cs="Times New Roman"/>
                <w:sz w:val="28"/>
                <w:szCs w:val="28"/>
              </w:rPr>
              <w:t xml:space="preserve">Средства реабилитации будут выдаваться в пункте проката Центра и находиться в пользовании нуждающихся жителей района при заключении с ними договора сроком до 1 года и продлением в случае необходимости. Каждое средство реабилитации имеет свой срок эксплуатации (от 2-х до 5 лет), поэтому будут полезны людям в течение всего этого срока, а при условии бережного отношения - и дольше. </w:t>
            </w:r>
          </w:p>
          <w:p w:rsidR="00FE21B7" w:rsidRPr="001F5B99" w:rsidRDefault="00FE21B7" w:rsidP="00C71826">
            <w:pPr>
              <w:spacing w:after="0" w:line="240" w:lineRule="auto"/>
              <w:jc w:val="both"/>
              <w:rPr>
                <w:rFonts w:ascii="Times New Roman" w:eastAsia="Times New Roman" w:hAnsi="Times New Roman" w:cs="Times New Roman"/>
                <w:sz w:val="28"/>
                <w:szCs w:val="28"/>
              </w:rPr>
            </w:pPr>
            <w:r w:rsidRPr="001F5B99">
              <w:rPr>
                <w:rFonts w:ascii="Times New Roman" w:eastAsia="Times New Roman" w:hAnsi="Times New Roman" w:cs="Times New Roman"/>
                <w:sz w:val="28"/>
                <w:szCs w:val="28"/>
              </w:rPr>
              <w:t>Информ</w:t>
            </w:r>
            <w:r w:rsidR="001F5B99">
              <w:rPr>
                <w:rFonts w:ascii="Times New Roman" w:eastAsia="Times New Roman" w:hAnsi="Times New Roman" w:cs="Times New Roman"/>
                <w:sz w:val="28"/>
                <w:szCs w:val="28"/>
              </w:rPr>
              <w:t>ация о возможности получения ТС</w:t>
            </w:r>
            <w:r w:rsidRPr="001F5B99">
              <w:rPr>
                <w:rFonts w:ascii="Times New Roman" w:eastAsia="Times New Roman" w:hAnsi="Times New Roman" w:cs="Times New Roman"/>
                <w:sz w:val="28"/>
                <w:szCs w:val="28"/>
              </w:rPr>
              <w:t>Р будет размещена в средствах массовой информации, в учреждении здравоохранения «</w:t>
            </w:r>
            <w:proofErr w:type="spellStart"/>
            <w:r w:rsidRPr="001F5B99">
              <w:rPr>
                <w:rFonts w:ascii="Times New Roman" w:eastAsia="Times New Roman" w:hAnsi="Times New Roman" w:cs="Times New Roman"/>
                <w:sz w:val="28"/>
                <w:szCs w:val="28"/>
              </w:rPr>
              <w:t>Лоевская</w:t>
            </w:r>
            <w:proofErr w:type="spellEnd"/>
            <w:r w:rsidRPr="001F5B99">
              <w:rPr>
                <w:rFonts w:ascii="Times New Roman" w:eastAsia="Times New Roman" w:hAnsi="Times New Roman" w:cs="Times New Roman"/>
                <w:sz w:val="28"/>
                <w:szCs w:val="28"/>
              </w:rPr>
              <w:t xml:space="preserve"> центральная районная больница», на сайте </w:t>
            </w:r>
            <w:proofErr w:type="spellStart"/>
            <w:r w:rsidRPr="001F5B99">
              <w:rPr>
                <w:rFonts w:ascii="Times New Roman" w:eastAsia="Times New Roman" w:hAnsi="Times New Roman" w:cs="Times New Roman"/>
                <w:sz w:val="28"/>
                <w:szCs w:val="28"/>
              </w:rPr>
              <w:t>Лоевского</w:t>
            </w:r>
            <w:proofErr w:type="spellEnd"/>
            <w:r w:rsidRPr="001F5B99">
              <w:rPr>
                <w:rFonts w:ascii="Times New Roman" w:eastAsia="Times New Roman" w:hAnsi="Times New Roman" w:cs="Times New Roman"/>
                <w:sz w:val="28"/>
                <w:szCs w:val="28"/>
              </w:rPr>
              <w:t xml:space="preserve"> райисполкома.</w:t>
            </w:r>
          </w:p>
        </w:tc>
      </w:tr>
      <w:tr w:rsidR="00FE21B7" w:rsidRPr="001F5B99" w:rsidTr="003E48BE">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1B7" w:rsidRPr="001F5B99" w:rsidRDefault="00FE21B7" w:rsidP="00C71826">
            <w:pPr>
              <w:spacing w:after="0" w:line="240" w:lineRule="auto"/>
              <w:ind w:left="33"/>
              <w:jc w:val="both"/>
              <w:rPr>
                <w:rFonts w:ascii="Times New Roman" w:hAnsi="Times New Roman" w:cs="Times New Roman"/>
                <w:sz w:val="28"/>
                <w:szCs w:val="28"/>
              </w:rPr>
            </w:pPr>
            <w:r w:rsidRPr="001F5B99">
              <w:rPr>
                <w:rFonts w:ascii="Times New Roman" w:hAnsi="Times New Roman" w:cs="Times New Roman"/>
                <w:sz w:val="28"/>
                <w:szCs w:val="28"/>
              </w:rPr>
              <w:t xml:space="preserve">9. </w:t>
            </w:r>
            <w:r w:rsidRPr="001F5B99">
              <w:rPr>
                <w:rFonts w:ascii="Times New Roman" w:hAnsi="Times New Roman" w:cs="Times New Roman"/>
                <w:b/>
                <w:sz w:val="28"/>
                <w:szCs w:val="28"/>
              </w:rPr>
              <w:t xml:space="preserve">Общий объем финансирования (в долларах США): </w:t>
            </w:r>
            <w:r w:rsidR="001F5B99" w:rsidRPr="001F5B99">
              <w:rPr>
                <w:rFonts w:ascii="Times New Roman" w:hAnsi="Times New Roman" w:cs="Times New Roman"/>
                <w:b/>
                <w:sz w:val="28"/>
                <w:szCs w:val="28"/>
              </w:rPr>
              <w:t>15435,00</w:t>
            </w:r>
          </w:p>
        </w:tc>
      </w:tr>
      <w:tr w:rsidR="00FE21B7" w:rsidRPr="001F5B99" w:rsidTr="003E48BE">
        <w:tc>
          <w:tcPr>
            <w:tcW w:w="4077" w:type="dxa"/>
            <w:tcBorders>
              <w:top w:val="single" w:sz="4" w:space="0" w:color="000000"/>
              <w:left w:val="single" w:sz="4" w:space="0" w:color="000000"/>
              <w:bottom w:val="single" w:sz="4" w:space="0" w:color="000000"/>
              <w:right w:val="single" w:sz="4" w:space="0" w:color="auto"/>
            </w:tcBorders>
            <w:shd w:val="clear" w:color="auto" w:fill="auto"/>
          </w:tcPr>
          <w:p w:rsidR="00FE21B7" w:rsidRPr="001F5B99" w:rsidRDefault="00FE21B7" w:rsidP="00C71826">
            <w:pPr>
              <w:spacing w:after="0" w:line="240" w:lineRule="auto"/>
              <w:ind w:left="33"/>
              <w:jc w:val="both"/>
              <w:rPr>
                <w:rFonts w:ascii="Times New Roman" w:hAnsi="Times New Roman" w:cs="Times New Roman"/>
                <w:sz w:val="28"/>
                <w:szCs w:val="28"/>
              </w:rPr>
            </w:pPr>
            <w:r w:rsidRPr="001F5B99">
              <w:rPr>
                <w:rFonts w:ascii="Times New Roman" w:hAnsi="Times New Roman" w:cs="Times New Roman"/>
                <w:sz w:val="28"/>
                <w:szCs w:val="28"/>
              </w:rPr>
              <w:t>Источник финансирования</w:t>
            </w:r>
          </w:p>
        </w:tc>
        <w:tc>
          <w:tcPr>
            <w:tcW w:w="5699" w:type="dxa"/>
            <w:tcBorders>
              <w:top w:val="single" w:sz="4" w:space="0" w:color="000000"/>
              <w:left w:val="single" w:sz="4" w:space="0" w:color="auto"/>
              <w:bottom w:val="single" w:sz="4" w:space="0" w:color="000000"/>
              <w:right w:val="single" w:sz="4" w:space="0" w:color="000000"/>
            </w:tcBorders>
            <w:shd w:val="clear" w:color="auto" w:fill="auto"/>
          </w:tcPr>
          <w:p w:rsidR="00FE21B7" w:rsidRPr="001F5B99" w:rsidRDefault="00FE21B7" w:rsidP="00C71826">
            <w:pPr>
              <w:spacing w:after="0" w:line="240" w:lineRule="auto"/>
              <w:jc w:val="both"/>
              <w:rPr>
                <w:rFonts w:ascii="Times New Roman" w:hAnsi="Times New Roman" w:cs="Times New Roman"/>
                <w:sz w:val="28"/>
                <w:szCs w:val="28"/>
              </w:rPr>
            </w:pPr>
            <w:r w:rsidRPr="001F5B99">
              <w:rPr>
                <w:rFonts w:ascii="Times New Roman" w:hAnsi="Times New Roman" w:cs="Times New Roman"/>
                <w:sz w:val="28"/>
                <w:szCs w:val="28"/>
              </w:rPr>
              <w:t xml:space="preserve">Объем финансирования (в долларах США) </w:t>
            </w:r>
          </w:p>
        </w:tc>
      </w:tr>
      <w:tr w:rsidR="00FE21B7" w:rsidRPr="001F5B99" w:rsidTr="003E48BE">
        <w:tc>
          <w:tcPr>
            <w:tcW w:w="4077" w:type="dxa"/>
            <w:tcBorders>
              <w:top w:val="single" w:sz="4" w:space="0" w:color="000000"/>
              <w:left w:val="single" w:sz="4" w:space="0" w:color="000000"/>
              <w:bottom w:val="single" w:sz="4" w:space="0" w:color="000000"/>
              <w:right w:val="single" w:sz="4" w:space="0" w:color="auto"/>
            </w:tcBorders>
            <w:shd w:val="clear" w:color="auto" w:fill="auto"/>
          </w:tcPr>
          <w:p w:rsidR="00FE21B7" w:rsidRPr="001F5B99" w:rsidRDefault="00FE21B7" w:rsidP="00C71826">
            <w:pPr>
              <w:spacing w:after="0" w:line="240" w:lineRule="auto"/>
              <w:ind w:left="33"/>
              <w:jc w:val="both"/>
              <w:rPr>
                <w:rFonts w:ascii="Times New Roman" w:hAnsi="Times New Roman" w:cs="Times New Roman"/>
                <w:sz w:val="28"/>
                <w:szCs w:val="28"/>
              </w:rPr>
            </w:pPr>
            <w:r w:rsidRPr="001F5B99">
              <w:rPr>
                <w:rFonts w:ascii="Times New Roman" w:hAnsi="Times New Roman" w:cs="Times New Roman"/>
                <w:sz w:val="28"/>
                <w:szCs w:val="28"/>
              </w:rPr>
              <w:t>Средства донора</w:t>
            </w:r>
          </w:p>
        </w:tc>
        <w:tc>
          <w:tcPr>
            <w:tcW w:w="5699" w:type="dxa"/>
            <w:tcBorders>
              <w:top w:val="single" w:sz="4" w:space="0" w:color="000000"/>
              <w:left w:val="single" w:sz="4" w:space="0" w:color="auto"/>
              <w:bottom w:val="single" w:sz="4" w:space="0" w:color="000000"/>
              <w:right w:val="single" w:sz="4" w:space="0" w:color="000000"/>
            </w:tcBorders>
            <w:shd w:val="clear" w:color="auto" w:fill="auto"/>
          </w:tcPr>
          <w:p w:rsidR="00FE21B7" w:rsidRPr="001F5B99" w:rsidRDefault="00371FEB" w:rsidP="00C71826">
            <w:pPr>
              <w:spacing w:after="0" w:line="240" w:lineRule="auto"/>
              <w:jc w:val="both"/>
              <w:rPr>
                <w:rFonts w:ascii="Times New Roman" w:hAnsi="Times New Roman" w:cs="Times New Roman"/>
                <w:sz w:val="28"/>
                <w:szCs w:val="28"/>
              </w:rPr>
            </w:pPr>
            <w:r w:rsidRPr="001F5B99">
              <w:rPr>
                <w:rFonts w:ascii="Times New Roman" w:hAnsi="Times New Roman" w:cs="Times New Roman"/>
                <w:b/>
                <w:sz w:val="28"/>
                <w:szCs w:val="28"/>
              </w:rPr>
              <w:t>10758,00</w:t>
            </w:r>
          </w:p>
        </w:tc>
      </w:tr>
      <w:tr w:rsidR="00FE21B7" w:rsidRPr="001F5B99" w:rsidTr="003E48BE">
        <w:tc>
          <w:tcPr>
            <w:tcW w:w="4077" w:type="dxa"/>
            <w:tcBorders>
              <w:top w:val="single" w:sz="4" w:space="0" w:color="000000"/>
              <w:left w:val="single" w:sz="4" w:space="0" w:color="000000"/>
              <w:bottom w:val="single" w:sz="4" w:space="0" w:color="000000"/>
              <w:right w:val="single" w:sz="4" w:space="0" w:color="auto"/>
            </w:tcBorders>
            <w:shd w:val="clear" w:color="auto" w:fill="auto"/>
          </w:tcPr>
          <w:p w:rsidR="00FE21B7" w:rsidRPr="001F5B99" w:rsidRDefault="00FE21B7" w:rsidP="00C71826">
            <w:pPr>
              <w:spacing w:after="0" w:line="240" w:lineRule="auto"/>
              <w:ind w:left="33"/>
              <w:jc w:val="both"/>
              <w:rPr>
                <w:rFonts w:ascii="Times New Roman" w:hAnsi="Times New Roman" w:cs="Times New Roman"/>
                <w:sz w:val="28"/>
                <w:szCs w:val="28"/>
              </w:rPr>
            </w:pPr>
            <w:proofErr w:type="spellStart"/>
            <w:r w:rsidRPr="001F5B99">
              <w:rPr>
                <w:rFonts w:ascii="Times New Roman" w:hAnsi="Times New Roman" w:cs="Times New Roman"/>
                <w:sz w:val="28"/>
                <w:szCs w:val="28"/>
              </w:rPr>
              <w:t>Софинансирование</w:t>
            </w:r>
            <w:proofErr w:type="spellEnd"/>
          </w:p>
        </w:tc>
        <w:tc>
          <w:tcPr>
            <w:tcW w:w="5699" w:type="dxa"/>
            <w:tcBorders>
              <w:top w:val="single" w:sz="4" w:space="0" w:color="000000"/>
              <w:left w:val="single" w:sz="4" w:space="0" w:color="auto"/>
              <w:bottom w:val="single" w:sz="4" w:space="0" w:color="000000"/>
              <w:right w:val="single" w:sz="4" w:space="0" w:color="000000"/>
            </w:tcBorders>
            <w:shd w:val="clear" w:color="auto" w:fill="auto"/>
          </w:tcPr>
          <w:p w:rsidR="00FE21B7" w:rsidRPr="001F5B99" w:rsidRDefault="001F5B99" w:rsidP="00C71826">
            <w:pPr>
              <w:spacing w:after="0" w:line="240" w:lineRule="auto"/>
              <w:jc w:val="both"/>
              <w:rPr>
                <w:rFonts w:ascii="Times New Roman" w:hAnsi="Times New Roman" w:cs="Times New Roman"/>
                <w:sz w:val="28"/>
                <w:szCs w:val="28"/>
              </w:rPr>
            </w:pPr>
            <w:r w:rsidRPr="001F5B99">
              <w:rPr>
                <w:rFonts w:ascii="Times New Roman" w:hAnsi="Times New Roman" w:cs="Times New Roman"/>
                <w:b/>
                <w:sz w:val="28"/>
                <w:szCs w:val="28"/>
              </w:rPr>
              <w:t>4677</w:t>
            </w:r>
            <w:r w:rsidR="00371FEB" w:rsidRPr="001F5B99">
              <w:rPr>
                <w:rFonts w:ascii="Times New Roman" w:hAnsi="Times New Roman" w:cs="Times New Roman"/>
                <w:b/>
                <w:sz w:val="28"/>
                <w:szCs w:val="28"/>
              </w:rPr>
              <w:t>,00</w:t>
            </w:r>
          </w:p>
        </w:tc>
      </w:tr>
      <w:tr w:rsidR="00FE21B7" w:rsidRPr="001F5B99" w:rsidTr="003E48BE">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1B7" w:rsidRPr="001F5B99" w:rsidRDefault="00FE21B7" w:rsidP="00C71826">
            <w:pPr>
              <w:spacing w:after="0" w:line="240" w:lineRule="auto"/>
              <w:ind w:left="34"/>
              <w:jc w:val="both"/>
              <w:rPr>
                <w:rFonts w:ascii="Times New Roman" w:hAnsi="Times New Roman" w:cs="Times New Roman"/>
                <w:spacing w:val="-2"/>
                <w:sz w:val="28"/>
                <w:szCs w:val="28"/>
              </w:rPr>
            </w:pPr>
            <w:r w:rsidRPr="001F5B99">
              <w:rPr>
                <w:rFonts w:ascii="Times New Roman" w:hAnsi="Times New Roman" w:cs="Times New Roman"/>
                <w:sz w:val="28"/>
                <w:szCs w:val="28"/>
              </w:rPr>
              <w:t xml:space="preserve">10. </w:t>
            </w:r>
            <w:r w:rsidRPr="001F5B99">
              <w:rPr>
                <w:rFonts w:ascii="Times New Roman" w:hAnsi="Times New Roman" w:cs="Times New Roman"/>
                <w:b/>
                <w:sz w:val="28"/>
                <w:szCs w:val="28"/>
              </w:rPr>
              <w:t xml:space="preserve">Место реализации проекта (область/район, город): </w:t>
            </w:r>
            <w:r w:rsidRPr="001F5B99">
              <w:rPr>
                <w:rFonts w:ascii="Times New Roman" w:hAnsi="Times New Roman" w:cs="Times New Roman"/>
                <w:sz w:val="28"/>
                <w:szCs w:val="28"/>
              </w:rPr>
              <w:t xml:space="preserve">Республика Беларусь, </w:t>
            </w:r>
            <w:r w:rsidRPr="001F5B99">
              <w:rPr>
                <w:rFonts w:ascii="Times New Roman" w:hAnsi="Times New Roman" w:cs="Times New Roman"/>
                <w:spacing w:val="-2"/>
                <w:sz w:val="28"/>
                <w:szCs w:val="28"/>
              </w:rPr>
              <w:t xml:space="preserve">Гомельская область, </w:t>
            </w:r>
            <w:proofErr w:type="spellStart"/>
            <w:r w:rsidRPr="001F5B99">
              <w:rPr>
                <w:rFonts w:ascii="Times New Roman" w:hAnsi="Times New Roman" w:cs="Times New Roman"/>
                <w:spacing w:val="-2"/>
                <w:sz w:val="28"/>
                <w:szCs w:val="28"/>
              </w:rPr>
              <w:t>г.п</w:t>
            </w:r>
            <w:proofErr w:type="spellEnd"/>
            <w:r w:rsidRPr="001F5B99">
              <w:rPr>
                <w:rFonts w:ascii="Times New Roman" w:hAnsi="Times New Roman" w:cs="Times New Roman"/>
                <w:spacing w:val="-2"/>
                <w:sz w:val="28"/>
                <w:szCs w:val="28"/>
              </w:rPr>
              <w:t xml:space="preserve">. </w:t>
            </w:r>
            <w:proofErr w:type="spellStart"/>
            <w:r w:rsidRPr="001F5B99">
              <w:rPr>
                <w:rFonts w:ascii="Times New Roman" w:hAnsi="Times New Roman" w:cs="Times New Roman"/>
                <w:spacing w:val="-2"/>
                <w:sz w:val="28"/>
                <w:szCs w:val="28"/>
              </w:rPr>
              <w:t>Лоев</w:t>
            </w:r>
            <w:proofErr w:type="spellEnd"/>
            <w:r w:rsidRPr="001F5B99">
              <w:rPr>
                <w:rFonts w:ascii="Times New Roman" w:hAnsi="Times New Roman" w:cs="Times New Roman"/>
                <w:spacing w:val="-2"/>
                <w:sz w:val="28"/>
                <w:szCs w:val="28"/>
              </w:rPr>
              <w:t>, ул. Шевелева, 59</w:t>
            </w:r>
          </w:p>
        </w:tc>
      </w:tr>
      <w:tr w:rsidR="00FE21B7" w:rsidRPr="001F5B99" w:rsidTr="003E48BE">
        <w:trPr>
          <w:trHeight w:val="106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E21B7" w:rsidRPr="001F5B99" w:rsidRDefault="00FE21B7" w:rsidP="00C71826">
            <w:pPr>
              <w:spacing w:after="0" w:line="240" w:lineRule="auto"/>
              <w:ind w:left="34"/>
              <w:jc w:val="both"/>
              <w:rPr>
                <w:rFonts w:ascii="Times New Roman" w:hAnsi="Times New Roman" w:cs="Times New Roman"/>
                <w:sz w:val="28"/>
                <w:szCs w:val="28"/>
              </w:rPr>
            </w:pPr>
            <w:r w:rsidRPr="001F5B99">
              <w:rPr>
                <w:rFonts w:ascii="Times New Roman" w:hAnsi="Times New Roman" w:cs="Times New Roman"/>
                <w:sz w:val="28"/>
                <w:szCs w:val="28"/>
              </w:rPr>
              <w:t xml:space="preserve">11. </w:t>
            </w:r>
            <w:r w:rsidRPr="001F5B99">
              <w:rPr>
                <w:rFonts w:ascii="Times New Roman" w:hAnsi="Times New Roman" w:cs="Times New Roman"/>
                <w:b/>
                <w:sz w:val="28"/>
                <w:szCs w:val="28"/>
              </w:rPr>
              <w:t xml:space="preserve">Контактное лицо: </w:t>
            </w:r>
            <w:proofErr w:type="spellStart"/>
            <w:r w:rsidRPr="001F5B99">
              <w:rPr>
                <w:rFonts w:ascii="Times New Roman" w:hAnsi="Times New Roman" w:cs="Times New Roman"/>
                <w:sz w:val="28"/>
                <w:szCs w:val="28"/>
              </w:rPr>
              <w:t>Повисок</w:t>
            </w:r>
            <w:proofErr w:type="spellEnd"/>
            <w:r w:rsidRPr="001F5B99">
              <w:rPr>
                <w:rFonts w:ascii="Times New Roman" w:hAnsi="Times New Roman" w:cs="Times New Roman"/>
                <w:sz w:val="28"/>
                <w:szCs w:val="28"/>
              </w:rPr>
              <w:t xml:space="preserve"> Вера Павловна, директор учреждения «</w:t>
            </w:r>
            <w:proofErr w:type="spellStart"/>
            <w:r w:rsidRPr="001F5B99">
              <w:rPr>
                <w:rFonts w:ascii="Times New Roman" w:hAnsi="Times New Roman" w:cs="Times New Roman"/>
                <w:sz w:val="28"/>
                <w:szCs w:val="28"/>
              </w:rPr>
              <w:t>Лоевский</w:t>
            </w:r>
            <w:proofErr w:type="spellEnd"/>
            <w:r w:rsidRPr="001F5B99">
              <w:rPr>
                <w:rFonts w:ascii="Times New Roman" w:hAnsi="Times New Roman" w:cs="Times New Roman"/>
                <w:sz w:val="28"/>
                <w:szCs w:val="28"/>
              </w:rPr>
              <w:t xml:space="preserve"> территориальный центр социального обслуживания населения», </w:t>
            </w:r>
            <w:r w:rsidRPr="001F5B99">
              <w:rPr>
                <w:rFonts w:ascii="Times New Roman" w:hAnsi="Times New Roman" w:cs="Times New Roman"/>
                <w:spacing w:val="-2"/>
                <w:sz w:val="28"/>
                <w:szCs w:val="28"/>
              </w:rPr>
              <w:t>тел.</w:t>
            </w:r>
            <w:r w:rsidRPr="001F5B99">
              <w:rPr>
                <w:rFonts w:ascii="Times New Roman" w:hAnsi="Times New Roman" w:cs="Times New Roman"/>
                <w:sz w:val="28"/>
                <w:szCs w:val="28"/>
              </w:rPr>
              <w:t xml:space="preserve"> +375 2347 50220, адрес электронной почты: </w:t>
            </w:r>
            <w:proofErr w:type="spellStart"/>
            <w:r w:rsidRPr="001F5B99">
              <w:rPr>
                <w:rFonts w:ascii="Times New Roman" w:hAnsi="Times New Roman" w:cs="Times New Roman"/>
                <w:sz w:val="28"/>
                <w:szCs w:val="28"/>
                <w:lang w:val="en-US"/>
              </w:rPr>
              <w:t>tcson</w:t>
            </w:r>
            <w:proofErr w:type="spellEnd"/>
            <w:r w:rsidRPr="001F5B99">
              <w:rPr>
                <w:rFonts w:ascii="Times New Roman" w:hAnsi="Times New Roman" w:cs="Times New Roman"/>
                <w:sz w:val="28"/>
                <w:szCs w:val="28"/>
              </w:rPr>
              <w:t>@</w:t>
            </w:r>
            <w:proofErr w:type="spellStart"/>
            <w:r w:rsidRPr="001F5B99">
              <w:rPr>
                <w:rFonts w:ascii="Times New Roman" w:hAnsi="Times New Roman" w:cs="Times New Roman"/>
                <w:sz w:val="28"/>
                <w:szCs w:val="28"/>
                <w:lang w:val="en-US"/>
              </w:rPr>
              <w:t>loev</w:t>
            </w:r>
            <w:proofErr w:type="spellEnd"/>
            <w:r w:rsidRPr="001F5B99">
              <w:rPr>
                <w:rFonts w:ascii="Times New Roman" w:hAnsi="Times New Roman" w:cs="Times New Roman"/>
                <w:sz w:val="28"/>
                <w:szCs w:val="28"/>
              </w:rPr>
              <w:t>.</w:t>
            </w:r>
            <w:proofErr w:type="spellStart"/>
            <w:r w:rsidRPr="001F5B99">
              <w:rPr>
                <w:rFonts w:ascii="Times New Roman" w:hAnsi="Times New Roman" w:cs="Times New Roman"/>
                <w:sz w:val="28"/>
                <w:szCs w:val="28"/>
                <w:lang w:val="en-US"/>
              </w:rPr>
              <w:t>gov</w:t>
            </w:r>
            <w:proofErr w:type="spellEnd"/>
            <w:r w:rsidRPr="001F5B99">
              <w:rPr>
                <w:rFonts w:ascii="Times New Roman" w:hAnsi="Times New Roman" w:cs="Times New Roman"/>
                <w:sz w:val="28"/>
                <w:szCs w:val="28"/>
              </w:rPr>
              <w:t>.</w:t>
            </w:r>
            <w:r w:rsidRPr="001F5B99">
              <w:rPr>
                <w:rFonts w:ascii="Times New Roman" w:hAnsi="Times New Roman" w:cs="Times New Roman"/>
                <w:sz w:val="28"/>
                <w:szCs w:val="28"/>
                <w:lang w:val="en-US"/>
              </w:rPr>
              <w:t>by</w:t>
            </w:r>
          </w:p>
        </w:tc>
      </w:tr>
    </w:tbl>
    <w:p w:rsidR="00C71826" w:rsidRPr="001F5B99" w:rsidRDefault="00C71826" w:rsidP="00C71826">
      <w:pPr>
        <w:spacing w:after="0" w:line="240" w:lineRule="auto"/>
        <w:jc w:val="center"/>
        <w:rPr>
          <w:rFonts w:ascii="Times New Roman" w:hAnsi="Times New Roman" w:cs="Times New Roman"/>
          <w:b/>
          <w:sz w:val="28"/>
          <w:szCs w:val="28"/>
        </w:rPr>
      </w:pPr>
    </w:p>
    <w:p w:rsidR="00FE21B7" w:rsidRDefault="00FE21B7" w:rsidP="00C71826">
      <w:pPr>
        <w:spacing w:after="0" w:line="240" w:lineRule="auto"/>
        <w:jc w:val="center"/>
        <w:rPr>
          <w:rFonts w:ascii="Times New Roman" w:hAnsi="Times New Roman" w:cs="Times New Roman"/>
          <w:b/>
          <w:sz w:val="28"/>
          <w:szCs w:val="28"/>
          <w:lang w:val="en-US"/>
        </w:rPr>
      </w:pPr>
      <w:r w:rsidRPr="001F5B99">
        <w:rPr>
          <w:rFonts w:ascii="Times New Roman" w:hAnsi="Times New Roman" w:cs="Times New Roman"/>
          <w:b/>
          <w:sz w:val="28"/>
          <w:szCs w:val="28"/>
        </w:rPr>
        <w:t>Будем</w:t>
      </w:r>
      <w:r w:rsidRPr="001F5B99">
        <w:rPr>
          <w:rFonts w:ascii="Times New Roman" w:hAnsi="Times New Roman" w:cs="Times New Roman"/>
          <w:b/>
          <w:sz w:val="28"/>
          <w:szCs w:val="28"/>
          <w:lang w:val="en-US"/>
        </w:rPr>
        <w:t xml:space="preserve"> </w:t>
      </w:r>
      <w:r w:rsidRPr="001F5B99">
        <w:rPr>
          <w:rFonts w:ascii="Times New Roman" w:hAnsi="Times New Roman" w:cs="Times New Roman"/>
          <w:b/>
          <w:sz w:val="28"/>
          <w:szCs w:val="28"/>
        </w:rPr>
        <w:t>рады</w:t>
      </w:r>
      <w:r w:rsidRPr="001F5B99">
        <w:rPr>
          <w:rFonts w:ascii="Times New Roman" w:hAnsi="Times New Roman" w:cs="Times New Roman"/>
          <w:b/>
          <w:sz w:val="28"/>
          <w:szCs w:val="28"/>
          <w:lang w:val="en-US"/>
        </w:rPr>
        <w:t xml:space="preserve"> </w:t>
      </w:r>
      <w:r w:rsidRPr="001F5B99">
        <w:rPr>
          <w:rFonts w:ascii="Times New Roman" w:hAnsi="Times New Roman" w:cs="Times New Roman"/>
          <w:b/>
          <w:sz w:val="28"/>
          <w:szCs w:val="28"/>
        </w:rPr>
        <w:t>сотрудничеству</w:t>
      </w:r>
      <w:r w:rsidRPr="001F5B99">
        <w:rPr>
          <w:rFonts w:ascii="Times New Roman" w:hAnsi="Times New Roman" w:cs="Times New Roman"/>
          <w:b/>
          <w:sz w:val="28"/>
          <w:szCs w:val="28"/>
          <w:lang w:val="en-US"/>
        </w:rPr>
        <w:t>!</w:t>
      </w: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C71826">
      <w:pPr>
        <w:spacing w:after="0" w:line="240" w:lineRule="auto"/>
        <w:jc w:val="center"/>
        <w:rPr>
          <w:rFonts w:ascii="Times New Roman" w:hAnsi="Times New Roman" w:cs="Times New Roman"/>
          <w:b/>
          <w:sz w:val="28"/>
          <w:szCs w:val="28"/>
          <w:lang w:val="en-US"/>
        </w:rPr>
      </w:pPr>
    </w:p>
    <w:p w:rsidR="00FC6827" w:rsidRDefault="00FC6827" w:rsidP="00FC6827">
      <w:pPr>
        <w:spacing w:after="0" w:line="240" w:lineRule="auto"/>
        <w:jc w:val="center"/>
        <w:rPr>
          <w:rFonts w:ascii="Times New Roman" w:hAnsi="Times New Roman" w:cs="Times New Roman"/>
          <w:sz w:val="28"/>
          <w:szCs w:val="28"/>
          <w:lang w:val="en-US"/>
        </w:rPr>
      </w:pPr>
      <w:r w:rsidRPr="00B54262">
        <w:rPr>
          <w:rFonts w:ascii="Times New Roman" w:hAnsi="Times New Roman" w:cs="Times New Roman"/>
          <w:sz w:val="28"/>
          <w:szCs w:val="28"/>
          <w:lang w:val="en-US"/>
        </w:rPr>
        <w:lastRenderedPageBreak/>
        <w:t xml:space="preserve">Humanitarian project </w:t>
      </w:r>
    </w:p>
    <w:p w:rsidR="00FC6827" w:rsidRDefault="00FC6827" w:rsidP="00FC6827">
      <w:pPr>
        <w:spacing w:after="0" w:line="240" w:lineRule="auto"/>
        <w:jc w:val="center"/>
        <w:rPr>
          <w:rFonts w:ascii="Times New Roman" w:hAnsi="Times New Roman" w:cs="Times New Roman"/>
          <w:sz w:val="28"/>
          <w:szCs w:val="28"/>
          <w:lang w:val="en-US"/>
        </w:rPr>
      </w:pPr>
      <w:r w:rsidRPr="00B54262">
        <w:rPr>
          <w:rFonts w:ascii="Times New Roman" w:hAnsi="Times New Roman" w:cs="Times New Roman"/>
          <w:sz w:val="28"/>
          <w:szCs w:val="28"/>
          <w:lang w:val="en-US"/>
        </w:rPr>
        <w:t>institution «</w:t>
      </w:r>
      <w:proofErr w:type="spellStart"/>
      <w:r w:rsidRPr="00B54262">
        <w:rPr>
          <w:rFonts w:ascii="Times New Roman" w:hAnsi="Times New Roman" w:cs="Times New Roman"/>
          <w:sz w:val="28"/>
          <w:szCs w:val="28"/>
          <w:lang w:val="en-US"/>
        </w:rPr>
        <w:t>Loyev</w:t>
      </w:r>
      <w:proofErr w:type="spellEnd"/>
      <w:r w:rsidRPr="00B54262">
        <w:rPr>
          <w:rFonts w:ascii="Times New Roman" w:hAnsi="Times New Roman" w:cs="Times New Roman"/>
          <w:sz w:val="28"/>
          <w:szCs w:val="28"/>
          <w:lang w:val="en-US"/>
        </w:rPr>
        <w:t xml:space="preserve"> Territorial Center for Social Services of the Population»</w:t>
      </w:r>
    </w:p>
    <w:p w:rsidR="00810B83" w:rsidRDefault="00FC6827" w:rsidP="00810B83">
      <w:pPr>
        <w:spacing w:after="0" w:line="240" w:lineRule="auto"/>
        <w:jc w:val="center"/>
        <w:rPr>
          <w:rFonts w:ascii="Times New Roman" w:hAnsi="Times New Roman" w:cs="Times New Roman"/>
          <w:b/>
          <w:sz w:val="28"/>
          <w:szCs w:val="28"/>
          <w:lang w:val="en-US"/>
        </w:rPr>
      </w:pPr>
      <w:r w:rsidRPr="001F5B99">
        <w:rPr>
          <w:rFonts w:ascii="Times New Roman" w:eastAsia="Calibri" w:hAnsi="Times New Roman" w:cs="Times New Roman"/>
          <w:noProof/>
          <w:sz w:val="28"/>
          <w:szCs w:val="28"/>
        </w:rPr>
        <w:drawing>
          <wp:inline distT="0" distB="0" distL="0" distR="0" wp14:anchorId="72E6F1DB" wp14:editId="20D94D9B">
            <wp:extent cx="2743200" cy="2102125"/>
            <wp:effectExtent l="0" t="0" r="0" b="0"/>
            <wp:docPr id="2" name="Рисунок 2" descr="https://www.ua-region.com.ua/images_site/kved/4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ua-region.com.ua/images_site/kved/47.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3318" cy="2163520"/>
                    </a:xfrm>
                    <a:prstGeom prst="rect">
                      <a:avLst/>
                    </a:prstGeom>
                    <a:noFill/>
                    <a:ln>
                      <a:noFill/>
                    </a:ln>
                  </pic:spPr>
                </pic:pic>
              </a:graphicData>
            </a:graphic>
          </wp:inline>
        </w:drawing>
      </w:r>
    </w:p>
    <w:p w:rsidR="00D92FB0" w:rsidRDefault="00D92FB0" w:rsidP="00810B83">
      <w:pPr>
        <w:spacing w:after="0" w:line="240" w:lineRule="auto"/>
        <w:jc w:val="center"/>
        <w:rPr>
          <w:rFonts w:ascii="Times New Roman" w:hAnsi="Times New Roman" w:cs="Times New Roman"/>
          <w:b/>
          <w:sz w:val="28"/>
          <w:szCs w:val="28"/>
          <w:lang w:val="en-US"/>
        </w:rPr>
      </w:pPr>
    </w:p>
    <w:tbl>
      <w:tblPr>
        <w:tblpPr w:leftFromText="180" w:rightFromText="180" w:vertAnchor="text" w:horzAnchor="margin" w:tblpX="392"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5"/>
        <w:gridCol w:w="4621"/>
      </w:tblGrid>
      <w:tr w:rsidR="00FC6827" w:rsidRPr="00810B83" w:rsidTr="00C7256F">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C6827" w:rsidRPr="00810B83" w:rsidRDefault="00810B83" w:rsidP="00C7256F">
            <w:pPr>
              <w:spacing w:after="0" w:line="240" w:lineRule="auto"/>
              <w:rPr>
                <w:rFonts w:ascii="Times New Roman" w:hAnsi="Times New Roman" w:cs="Times New Roman"/>
                <w:sz w:val="28"/>
                <w:szCs w:val="28"/>
                <w:lang w:val="en-US"/>
              </w:rPr>
            </w:pPr>
            <w:r w:rsidRPr="00810B83">
              <w:rPr>
                <w:rFonts w:ascii="Times New Roman" w:hAnsi="Times New Roman" w:cs="Times New Roman"/>
                <w:color w:val="000000"/>
                <w:sz w:val="28"/>
                <w:szCs w:val="28"/>
                <w:lang w:val="en-US"/>
              </w:rPr>
              <w:t xml:space="preserve">1. </w:t>
            </w:r>
            <w:r w:rsidRPr="00D92FB0">
              <w:rPr>
                <w:rFonts w:ascii="Times New Roman" w:hAnsi="Times New Roman" w:cs="Times New Roman"/>
                <w:b/>
                <w:color w:val="000000"/>
                <w:sz w:val="28"/>
                <w:szCs w:val="28"/>
                <w:lang w:val="en-US"/>
              </w:rPr>
              <w:t>Project name:</w:t>
            </w:r>
            <w:r w:rsidRPr="00810B83">
              <w:rPr>
                <w:rFonts w:ascii="Times New Roman" w:hAnsi="Times New Roman" w:cs="Times New Roman"/>
                <w:color w:val="000000"/>
                <w:sz w:val="28"/>
                <w:szCs w:val="28"/>
                <w:lang w:val="en-US"/>
              </w:rPr>
              <w:t xml:space="preserve"> Rehabilitation equipment rental point</w:t>
            </w:r>
          </w:p>
        </w:tc>
      </w:tr>
      <w:tr w:rsidR="00FC6827" w:rsidRPr="00810B83" w:rsidTr="00C7256F">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FC6827" w:rsidRPr="00810B83" w:rsidRDefault="00810B83" w:rsidP="00C7256F">
            <w:pPr>
              <w:spacing w:after="0" w:line="240" w:lineRule="auto"/>
              <w:rPr>
                <w:rFonts w:ascii="Times New Roman" w:hAnsi="Times New Roman" w:cs="Times New Roman"/>
                <w:sz w:val="28"/>
                <w:szCs w:val="28"/>
                <w:lang w:val="en-US"/>
              </w:rPr>
            </w:pPr>
            <w:r w:rsidRPr="00810B83">
              <w:rPr>
                <w:rFonts w:ascii="Times New Roman" w:hAnsi="Times New Roman" w:cs="Times New Roman"/>
                <w:color w:val="000000"/>
                <w:sz w:val="28"/>
                <w:szCs w:val="28"/>
                <w:lang w:val="en-US"/>
              </w:rPr>
              <w:t xml:space="preserve">2. </w:t>
            </w:r>
            <w:r w:rsidRPr="00D92FB0">
              <w:rPr>
                <w:rFonts w:ascii="Times New Roman" w:hAnsi="Times New Roman" w:cs="Times New Roman"/>
                <w:b/>
                <w:color w:val="000000"/>
                <w:sz w:val="28"/>
                <w:szCs w:val="28"/>
                <w:lang w:val="en-US"/>
              </w:rPr>
              <w:t>Project implementation period:</w:t>
            </w:r>
            <w:r w:rsidRPr="00810B83">
              <w:rPr>
                <w:rFonts w:ascii="Times New Roman" w:hAnsi="Times New Roman" w:cs="Times New Roman"/>
                <w:color w:val="000000"/>
                <w:sz w:val="28"/>
                <w:szCs w:val="28"/>
                <w:lang w:val="en-US"/>
              </w:rPr>
              <w:t xml:space="preserve"> 12 months for indefinite period</w:t>
            </w:r>
          </w:p>
        </w:tc>
      </w:tr>
      <w:tr w:rsidR="00810B83" w:rsidRPr="00810B83" w:rsidTr="00C7256F">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10B83" w:rsidRPr="00D92FB0" w:rsidRDefault="00810B83" w:rsidP="00C7256F">
            <w:pPr>
              <w:spacing w:after="0" w:line="240" w:lineRule="auto"/>
              <w:rPr>
                <w:rFonts w:ascii="Times New Roman" w:hAnsi="Times New Roman" w:cs="Times New Roman"/>
                <w:sz w:val="28"/>
                <w:szCs w:val="28"/>
                <w:lang w:val="en-US"/>
              </w:rPr>
            </w:pPr>
            <w:r w:rsidRPr="00810B83">
              <w:rPr>
                <w:rFonts w:ascii="Times New Roman" w:hAnsi="Times New Roman" w:cs="Times New Roman"/>
                <w:color w:val="000000"/>
                <w:sz w:val="28"/>
                <w:szCs w:val="28"/>
                <w:lang w:val="en-US"/>
              </w:rPr>
              <w:t xml:space="preserve">3. </w:t>
            </w:r>
            <w:r w:rsidR="00D92FB0" w:rsidRPr="00293847">
              <w:rPr>
                <w:rFonts w:ascii="Times New Roman" w:hAnsi="Times New Roman" w:cs="Times New Roman"/>
                <w:b/>
                <w:color w:val="000000"/>
                <w:sz w:val="28"/>
                <w:szCs w:val="28"/>
                <w:lang w:val="en-US"/>
              </w:rPr>
              <w:t xml:space="preserve"> </w:t>
            </w:r>
            <w:r w:rsidRPr="00D92FB0">
              <w:rPr>
                <w:rFonts w:ascii="Times New Roman" w:hAnsi="Times New Roman" w:cs="Times New Roman"/>
                <w:b/>
                <w:color w:val="000000"/>
                <w:sz w:val="28"/>
                <w:szCs w:val="28"/>
                <w:lang w:val="en-US"/>
              </w:rPr>
              <w:t>The applicant organization proposing the project:</w:t>
            </w:r>
            <w:r w:rsidRPr="00810B83">
              <w:rPr>
                <w:rFonts w:ascii="Times New Roman" w:hAnsi="Times New Roman" w:cs="Times New Roman"/>
                <w:color w:val="000000"/>
                <w:sz w:val="28"/>
                <w:szCs w:val="28"/>
                <w:lang w:val="en-US"/>
              </w:rPr>
              <w:t xml:space="preserve"> the </w:t>
            </w:r>
            <w:proofErr w:type="spellStart"/>
            <w:r w:rsidRPr="00810B83">
              <w:rPr>
                <w:rFonts w:ascii="Times New Roman" w:hAnsi="Times New Roman" w:cs="Times New Roman"/>
                <w:color w:val="000000"/>
                <w:sz w:val="28"/>
                <w:szCs w:val="28"/>
                <w:lang w:val="en-US"/>
              </w:rPr>
              <w:t>Loyevsky</w:t>
            </w:r>
            <w:proofErr w:type="spellEnd"/>
            <w:r w:rsidRPr="00810B83">
              <w:rPr>
                <w:rFonts w:ascii="Times New Roman" w:hAnsi="Times New Roman" w:cs="Times New Roman"/>
                <w:color w:val="000000"/>
                <w:sz w:val="28"/>
                <w:szCs w:val="28"/>
                <w:lang w:val="en-US"/>
              </w:rPr>
              <w:t xml:space="preserve"> Territorial Center for Social Services of the Population</w:t>
            </w:r>
          </w:p>
        </w:tc>
      </w:tr>
      <w:tr w:rsidR="00810B83" w:rsidRPr="00810B83" w:rsidTr="00C7256F">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10B83" w:rsidRPr="00810B83"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4. </w:t>
            </w:r>
            <w:r w:rsidR="00D92FB0" w:rsidRPr="00DA70F7">
              <w:rPr>
                <w:rFonts w:ascii="Times New Roman" w:hAnsi="Times New Roman" w:cs="Times New Roman"/>
                <w:b/>
                <w:sz w:val="28"/>
                <w:szCs w:val="28"/>
                <w:lang w:val="en-US"/>
              </w:rPr>
              <w:t xml:space="preserve"> </w:t>
            </w:r>
            <w:r w:rsidR="00D92FB0">
              <w:rPr>
                <w:rFonts w:ascii="Times New Roman" w:hAnsi="Times New Roman" w:cs="Times New Roman"/>
                <w:b/>
                <w:sz w:val="28"/>
                <w:szCs w:val="28"/>
                <w:lang w:val="en-US"/>
              </w:rPr>
              <w:t xml:space="preserve">Objective of the project: </w:t>
            </w:r>
            <w:r w:rsidRPr="00810B83">
              <w:rPr>
                <w:rFonts w:ascii="Times New Roman" w:hAnsi="Times New Roman" w:cs="Times New Roman"/>
                <w:color w:val="000000"/>
                <w:sz w:val="28"/>
                <w:szCs w:val="28"/>
                <w:lang w:val="en-US"/>
              </w:rPr>
              <w:t>equipping the rental point with modern and diverse technical means of rehabilitation will contribute to improving the quality of life of citizens in need of technical means of rehabilitation (TCR), including people with disabilities and citizens in crisis situations (as a result of injury, serious illness or breakdown of TCR)</w:t>
            </w:r>
          </w:p>
        </w:tc>
      </w:tr>
      <w:tr w:rsidR="00810B83" w:rsidRPr="00810B83" w:rsidTr="00C7256F">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D92FB0" w:rsidRDefault="00810B83" w:rsidP="00D92FB0">
            <w:pPr>
              <w:spacing w:after="0" w:line="240" w:lineRule="auto"/>
              <w:ind w:left="33"/>
              <w:jc w:val="both"/>
              <w:rPr>
                <w:rFonts w:ascii="Times New Roman" w:hAnsi="Times New Roman" w:cs="Times New Roman"/>
                <w:sz w:val="28"/>
                <w:szCs w:val="28"/>
                <w:lang w:val="en-US"/>
              </w:rPr>
            </w:pPr>
            <w:r w:rsidRPr="00810B83">
              <w:rPr>
                <w:rFonts w:ascii="Times New Roman" w:hAnsi="Times New Roman" w:cs="Times New Roman"/>
                <w:color w:val="000000"/>
                <w:sz w:val="28"/>
                <w:szCs w:val="28"/>
                <w:lang w:val="en-US"/>
              </w:rPr>
              <w:t xml:space="preserve">5. </w:t>
            </w:r>
            <w:r w:rsidR="00D92FB0" w:rsidRPr="00DA70F7">
              <w:rPr>
                <w:rFonts w:ascii="Times New Roman" w:hAnsi="Times New Roman" w:cs="Times New Roman"/>
                <w:b/>
                <w:color w:val="000000"/>
                <w:sz w:val="28"/>
                <w:szCs w:val="28"/>
                <w:lang w:val="en-US"/>
              </w:rPr>
              <w:t xml:space="preserve"> </w:t>
            </w:r>
            <w:r w:rsidR="00D92FB0" w:rsidRPr="00DA70F7">
              <w:rPr>
                <w:rFonts w:ascii="Times New Roman" w:hAnsi="Times New Roman" w:cs="Times New Roman"/>
                <w:b/>
                <w:color w:val="000000"/>
                <w:sz w:val="28"/>
                <w:szCs w:val="28"/>
                <w:lang w:val="en-US"/>
              </w:rPr>
              <w:t>Tasks planned to be completed within the framework of the project:</w:t>
            </w:r>
            <w:r w:rsidR="00D92FB0" w:rsidRPr="00DA70F7">
              <w:rPr>
                <w:rFonts w:ascii="Times New Roman" w:hAnsi="Times New Roman" w:cs="Times New Roman"/>
                <w:sz w:val="28"/>
                <w:szCs w:val="28"/>
                <w:lang w:val="en-US"/>
              </w:rPr>
              <w:t xml:space="preserve"> </w:t>
            </w:r>
          </w:p>
          <w:p w:rsidR="00D92FB0"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 providing comfortable living conditions at home for the target group; </w:t>
            </w:r>
          </w:p>
          <w:p w:rsidR="00D92FB0"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 expanding the target group of people who receive rehabilitation equipment for hire; - restoration of lost body functions and prevention of secondary complications; </w:t>
            </w:r>
          </w:p>
          <w:p w:rsidR="00D92FB0"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 facilitating the daily lives of loved ones caring for a sick, disabled or immobile person; </w:t>
            </w:r>
          </w:p>
          <w:p w:rsidR="00D92FB0"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 increasing mobility and expanding the social circle of the target group; </w:t>
            </w:r>
          </w:p>
          <w:p w:rsidR="00810B83" w:rsidRPr="00810B83"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 social and economic development of </w:t>
            </w:r>
            <w:proofErr w:type="spellStart"/>
            <w:r w:rsidRPr="00810B83">
              <w:rPr>
                <w:rFonts w:ascii="Times New Roman" w:hAnsi="Times New Roman" w:cs="Times New Roman"/>
                <w:color w:val="000000"/>
                <w:sz w:val="28"/>
                <w:szCs w:val="28"/>
                <w:lang w:val="en-US"/>
              </w:rPr>
              <w:t>Loyevsky</w:t>
            </w:r>
            <w:proofErr w:type="spellEnd"/>
            <w:r w:rsidRPr="00810B83">
              <w:rPr>
                <w:rFonts w:ascii="Times New Roman" w:hAnsi="Times New Roman" w:cs="Times New Roman"/>
                <w:color w:val="000000"/>
                <w:sz w:val="28"/>
                <w:szCs w:val="28"/>
                <w:lang w:val="en-US"/>
              </w:rPr>
              <w:t xml:space="preserve"> district.</w:t>
            </w:r>
          </w:p>
        </w:tc>
      </w:tr>
      <w:tr w:rsidR="00810B83" w:rsidRPr="00810B83" w:rsidTr="00C7256F">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10B83" w:rsidRPr="00810B83"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6. </w:t>
            </w:r>
            <w:r w:rsidRPr="00D92FB0">
              <w:rPr>
                <w:rFonts w:ascii="Times New Roman" w:hAnsi="Times New Roman" w:cs="Times New Roman"/>
                <w:b/>
                <w:color w:val="000000"/>
                <w:sz w:val="28"/>
                <w:szCs w:val="28"/>
                <w:lang w:val="en-US"/>
              </w:rPr>
              <w:t>Target group:</w:t>
            </w:r>
            <w:r w:rsidRPr="00810B83">
              <w:rPr>
                <w:rFonts w:ascii="Times New Roman" w:hAnsi="Times New Roman" w:cs="Times New Roman"/>
                <w:color w:val="000000"/>
                <w:sz w:val="28"/>
                <w:szCs w:val="28"/>
                <w:lang w:val="en-US"/>
              </w:rPr>
              <w:t xml:space="preserve"> People with disabilities. Citizens who are in a crisis situation (as a result of injury or serious illness). Citizens who, after suffering from illnesses (myocardial infarction, stroke, oncology, trauma, etc.), for objective reasons, did not have time to establish a disability group.</w:t>
            </w:r>
          </w:p>
        </w:tc>
      </w:tr>
      <w:tr w:rsidR="00810B83" w:rsidRPr="00810B83" w:rsidTr="00C7256F">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D92FB0"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7. </w:t>
            </w:r>
            <w:r w:rsidRPr="00D92FB0">
              <w:rPr>
                <w:rFonts w:ascii="Times New Roman" w:hAnsi="Times New Roman" w:cs="Times New Roman"/>
                <w:b/>
                <w:color w:val="000000"/>
                <w:sz w:val="28"/>
                <w:szCs w:val="28"/>
                <w:lang w:val="en-US"/>
              </w:rPr>
              <w:t>Brief description of the project activities:</w:t>
            </w:r>
            <w:r w:rsidRPr="00810B83">
              <w:rPr>
                <w:rFonts w:ascii="Times New Roman" w:hAnsi="Times New Roman" w:cs="Times New Roman"/>
                <w:color w:val="000000"/>
                <w:sz w:val="28"/>
                <w:szCs w:val="28"/>
                <w:lang w:val="en-US"/>
              </w:rPr>
              <w:t xml:space="preserve"> </w:t>
            </w:r>
          </w:p>
          <w:p w:rsidR="00D92FB0"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1. Purchase of equipment: indoor and walking wheelchairs, walkers, canes, crutches, support devices for beds, bedside tables </w:t>
            </w:r>
          </w:p>
          <w:p w:rsidR="00D92FB0"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2. Registration of rehabilitation facilities. </w:t>
            </w:r>
          </w:p>
          <w:p w:rsidR="00D92FB0"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3. Posting information about the rental of rehabilitation equipment in the media, on the institution's website and on social networks. </w:t>
            </w:r>
          </w:p>
          <w:p w:rsidR="00D92FB0"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4. Examination of the person in need and provision of rehabilitation facilities with the conclusion of a contract. </w:t>
            </w:r>
          </w:p>
          <w:p w:rsidR="00D92FB0"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5. Transfer of rehabilitation facilities to a rental point and further distribution in accordance with the needs of citizens. </w:t>
            </w:r>
          </w:p>
          <w:p w:rsidR="00810B83" w:rsidRPr="00810B83" w:rsidRDefault="00810B83" w:rsidP="00D92FB0">
            <w:pPr>
              <w:spacing w:after="0" w:line="240" w:lineRule="auto"/>
              <w:jc w:val="both"/>
              <w:rPr>
                <w:rFonts w:ascii="Times New Roman" w:hAnsi="Times New Roman" w:cs="Times New Roman"/>
                <w:color w:val="000000"/>
                <w:sz w:val="28"/>
                <w:szCs w:val="28"/>
                <w:lang w:val="en-US"/>
              </w:rPr>
            </w:pPr>
            <w:r w:rsidRPr="00D92FB0">
              <w:rPr>
                <w:rFonts w:ascii="Times New Roman" w:hAnsi="Times New Roman" w:cs="Times New Roman"/>
                <w:color w:val="000000"/>
                <w:sz w:val="28"/>
                <w:szCs w:val="28"/>
                <w:lang w:val="en-US"/>
              </w:rPr>
              <w:t>6. Summarizing the project results.</w:t>
            </w:r>
          </w:p>
        </w:tc>
      </w:tr>
      <w:tr w:rsidR="00810B83" w:rsidRPr="00810B83" w:rsidTr="00C7256F">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10B83" w:rsidRPr="00810B83" w:rsidRDefault="00810B83" w:rsidP="00D92FB0">
            <w:pPr>
              <w:spacing w:after="0" w:line="240" w:lineRule="auto"/>
              <w:jc w:val="both"/>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8. </w:t>
            </w:r>
            <w:r w:rsidRPr="00D92FB0">
              <w:rPr>
                <w:rFonts w:ascii="Times New Roman" w:hAnsi="Times New Roman" w:cs="Times New Roman"/>
                <w:b/>
                <w:color w:val="000000"/>
                <w:sz w:val="28"/>
                <w:szCs w:val="28"/>
                <w:lang w:val="en-US"/>
              </w:rPr>
              <w:t>Expected result:</w:t>
            </w:r>
            <w:r w:rsidRPr="00810B83">
              <w:rPr>
                <w:rFonts w:ascii="Times New Roman" w:hAnsi="Times New Roman" w:cs="Times New Roman"/>
                <w:color w:val="000000"/>
                <w:sz w:val="28"/>
                <w:szCs w:val="28"/>
                <w:lang w:val="en-US"/>
              </w:rPr>
              <w:t xml:space="preserve"> Rehabilitation facilities will be provided at the Center's rental point and will be used by residents in need of the district upon conclusion of a contract </w:t>
            </w:r>
            <w:r w:rsidRPr="00810B83">
              <w:rPr>
                <w:rFonts w:ascii="Times New Roman" w:hAnsi="Times New Roman" w:cs="Times New Roman"/>
                <w:color w:val="000000"/>
                <w:sz w:val="28"/>
                <w:szCs w:val="28"/>
                <w:lang w:val="en-US"/>
              </w:rPr>
              <w:lastRenderedPageBreak/>
              <w:t xml:space="preserve">with them for up to 1 year and extended if necessary. Each rehabilitation tool has its own service life (from 2 to 5 years), therefore they will be useful to people during this entire period, and under the condition of careful treatment - even longer. Information about the possibility of obtaining TSR will be posted in the media, at the </w:t>
            </w:r>
            <w:proofErr w:type="spellStart"/>
            <w:r w:rsidRPr="00810B83">
              <w:rPr>
                <w:rFonts w:ascii="Times New Roman" w:hAnsi="Times New Roman" w:cs="Times New Roman"/>
                <w:color w:val="000000"/>
                <w:sz w:val="28"/>
                <w:szCs w:val="28"/>
                <w:lang w:val="en-US"/>
              </w:rPr>
              <w:t>Loyevskaya</w:t>
            </w:r>
            <w:proofErr w:type="spellEnd"/>
            <w:r w:rsidRPr="00810B83">
              <w:rPr>
                <w:rFonts w:ascii="Times New Roman" w:hAnsi="Times New Roman" w:cs="Times New Roman"/>
                <w:color w:val="000000"/>
                <w:sz w:val="28"/>
                <w:szCs w:val="28"/>
                <w:lang w:val="en-US"/>
              </w:rPr>
              <w:t xml:space="preserve"> Central District Hospital healthcare facility, and on the website of the </w:t>
            </w:r>
            <w:proofErr w:type="spellStart"/>
            <w:r w:rsidRPr="00810B83">
              <w:rPr>
                <w:rFonts w:ascii="Times New Roman" w:hAnsi="Times New Roman" w:cs="Times New Roman"/>
                <w:color w:val="000000"/>
                <w:sz w:val="28"/>
                <w:szCs w:val="28"/>
                <w:lang w:val="en-US"/>
              </w:rPr>
              <w:t>Loyevsky</w:t>
            </w:r>
            <w:proofErr w:type="spellEnd"/>
            <w:r w:rsidRPr="00810B83">
              <w:rPr>
                <w:rFonts w:ascii="Times New Roman" w:hAnsi="Times New Roman" w:cs="Times New Roman"/>
                <w:color w:val="000000"/>
                <w:sz w:val="28"/>
                <w:szCs w:val="28"/>
                <w:lang w:val="en-US"/>
              </w:rPr>
              <w:t xml:space="preserve"> District Executive Committee.</w:t>
            </w:r>
          </w:p>
        </w:tc>
      </w:tr>
      <w:tr w:rsidR="00810B83" w:rsidRPr="00810B83" w:rsidTr="00C7256F">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D92FB0" w:rsidRPr="00D92FB0" w:rsidRDefault="00810B83" w:rsidP="00C7256F">
            <w:pPr>
              <w:spacing w:after="0" w:line="240" w:lineRule="auto"/>
              <w:rPr>
                <w:rFonts w:ascii="Times New Roman" w:hAnsi="Times New Roman" w:cs="Times New Roman"/>
                <w:b/>
                <w:color w:val="000000"/>
                <w:sz w:val="28"/>
                <w:szCs w:val="28"/>
                <w:lang w:val="en-US"/>
              </w:rPr>
            </w:pPr>
            <w:r w:rsidRPr="00810B83">
              <w:rPr>
                <w:rFonts w:ascii="Times New Roman" w:hAnsi="Times New Roman" w:cs="Times New Roman"/>
                <w:color w:val="000000"/>
                <w:sz w:val="28"/>
                <w:szCs w:val="28"/>
                <w:lang w:val="en-US"/>
              </w:rPr>
              <w:lastRenderedPageBreak/>
              <w:t xml:space="preserve">9. </w:t>
            </w:r>
            <w:r w:rsidRPr="00D92FB0">
              <w:rPr>
                <w:rFonts w:ascii="Times New Roman" w:hAnsi="Times New Roman" w:cs="Times New Roman"/>
                <w:b/>
                <w:color w:val="000000"/>
                <w:sz w:val="28"/>
                <w:szCs w:val="28"/>
                <w:lang w:val="en-US"/>
              </w:rPr>
              <w:t>Total amount of financing (in US dollars):</w:t>
            </w:r>
            <w:r w:rsidRPr="00810B83">
              <w:rPr>
                <w:rFonts w:ascii="Times New Roman" w:hAnsi="Times New Roman" w:cs="Times New Roman"/>
                <w:color w:val="000000"/>
                <w:sz w:val="28"/>
                <w:szCs w:val="28"/>
                <w:lang w:val="en-US"/>
              </w:rPr>
              <w:t xml:space="preserve"> </w:t>
            </w:r>
            <w:r w:rsidR="00D92FB0">
              <w:rPr>
                <w:rFonts w:ascii="Times New Roman" w:hAnsi="Times New Roman" w:cs="Times New Roman"/>
                <w:b/>
                <w:color w:val="000000"/>
                <w:sz w:val="28"/>
                <w:szCs w:val="28"/>
                <w:lang w:val="en-US"/>
              </w:rPr>
              <w:t>15435</w:t>
            </w:r>
            <w:r w:rsidR="00D92FB0" w:rsidRPr="00D92FB0">
              <w:rPr>
                <w:rFonts w:ascii="Times New Roman" w:hAnsi="Times New Roman" w:cs="Times New Roman"/>
                <w:b/>
                <w:color w:val="000000"/>
                <w:sz w:val="28"/>
                <w:szCs w:val="28"/>
                <w:lang w:val="en-US"/>
              </w:rPr>
              <w:t>,</w:t>
            </w:r>
            <w:r w:rsidRPr="00D92FB0">
              <w:rPr>
                <w:rFonts w:ascii="Times New Roman" w:hAnsi="Times New Roman" w:cs="Times New Roman"/>
                <w:b/>
                <w:color w:val="000000"/>
                <w:sz w:val="28"/>
                <w:szCs w:val="28"/>
                <w:lang w:val="en-US"/>
              </w:rPr>
              <w:t>00</w:t>
            </w:r>
          </w:p>
        </w:tc>
      </w:tr>
      <w:tr w:rsidR="00810B83" w:rsidRPr="00810B83" w:rsidTr="00810B83">
        <w:tc>
          <w:tcPr>
            <w:tcW w:w="5155" w:type="dxa"/>
            <w:tcBorders>
              <w:top w:val="single" w:sz="4" w:space="0" w:color="000000"/>
              <w:left w:val="single" w:sz="4" w:space="0" w:color="000000"/>
              <w:bottom w:val="single" w:sz="4" w:space="0" w:color="000000"/>
              <w:right w:val="single" w:sz="4" w:space="0" w:color="auto"/>
            </w:tcBorders>
            <w:shd w:val="clear" w:color="auto" w:fill="auto"/>
          </w:tcPr>
          <w:p w:rsidR="00810B83" w:rsidRPr="00810B83" w:rsidRDefault="00810B83" w:rsidP="00C7256F">
            <w:pPr>
              <w:spacing w:after="0" w:line="240" w:lineRule="auto"/>
              <w:rPr>
                <w:rFonts w:ascii="Times New Roman" w:hAnsi="Times New Roman" w:cs="Times New Roman"/>
                <w:color w:val="000000"/>
                <w:sz w:val="28"/>
                <w:szCs w:val="28"/>
                <w:lang w:val="en-US"/>
              </w:rPr>
            </w:pPr>
            <w:proofErr w:type="spellStart"/>
            <w:r w:rsidRPr="00810B83">
              <w:rPr>
                <w:rFonts w:ascii="Times New Roman" w:hAnsi="Times New Roman" w:cs="Times New Roman"/>
                <w:color w:val="000000"/>
                <w:sz w:val="28"/>
                <w:szCs w:val="28"/>
              </w:rPr>
              <w:t>Source</w:t>
            </w:r>
            <w:proofErr w:type="spellEnd"/>
            <w:r w:rsidRPr="00810B83">
              <w:rPr>
                <w:rFonts w:ascii="Times New Roman" w:hAnsi="Times New Roman" w:cs="Times New Roman"/>
                <w:color w:val="000000"/>
                <w:sz w:val="28"/>
                <w:szCs w:val="28"/>
              </w:rPr>
              <w:t xml:space="preserve"> </w:t>
            </w:r>
            <w:proofErr w:type="spellStart"/>
            <w:r w:rsidRPr="00810B83">
              <w:rPr>
                <w:rFonts w:ascii="Times New Roman" w:hAnsi="Times New Roman" w:cs="Times New Roman"/>
                <w:color w:val="000000"/>
                <w:sz w:val="28"/>
                <w:szCs w:val="28"/>
              </w:rPr>
              <w:t>of</w:t>
            </w:r>
            <w:proofErr w:type="spellEnd"/>
            <w:r w:rsidRPr="00810B83">
              <w:rPr>
                <w:rFonts w:ascii="Times New Roman" w:hAnsi="Times New Roman" w:cs="Times New Roman"/>
                <w:color w:val="000000"/>
                <w:sz w:val="28"/>
                <w:szCs w:val="28"/>
              </w:rPr>
              <w:t xml:space="preserve"> </w:t>
            </w:r>
            <w:proofErr w:type="spellStart"/>
            <w:r w:rsidRPr="00810B83">
              <w:rPr>
                <w:rFonts w:ascii="Times New Roman" w:hAnsi="Times New Roman" w:cs="Times New Roman"/>
                <w:color w:val="000000"/>
                <w:sz w:val="28"/>
                <w:szCs w:val="28"/>
              </w:rPr>
              <w:t>funding</w:t>
            </w:r>
            <w:proofErr w:type="spellEnd"/>
          </w:p>
        </w:tc>
        <w:tc>
          <w:tcPr>
            <w:tcW w:w="4621" w:type="dxa"/>
            <w:tcBorders>
              <w:top w:val="single" w:sz="4" w:space="0" w:color="000000"/>
              <w:left w:val="single" w:sz="4" w:space="0" w:color="auto"/>
              <w:bottom w:val="single" w:sz="4" w:space="0" w:color="000000"/>
              <w:right w:val="single" w:sz="4" w:space="0" w:color="000000"/>
            </w:tcBorders>
            <w:shd w:val="clear" w:color="auto" w:fill="auto"/>
          </w:tcPr>
          <w:p w:rsidR="00810B83" w:rsidRPr="00810B83" w:rsidRDefault="00810B83" w:rsidP="00C7256F">
            <w:pPr>
              <w:spacing w:after="0" w:line="240" w:lineRule="auto"/>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Amount of financing (in US dollars)</w:t>
            </w:r>
          </w:p>
        </w:tc>
      </w:tr>
      <w:tr w:rsidR="00810B83" w:rsidRPr="00810B83" w:rsidTr="00810B83">
        <w:tc>
          <w:tcPr>
            <w:tcW w:w="5155" w:type="dxa"/>
            <w:tcBorders>
              <w:top w:val="single" w:sz="4" w:space="0" w:color="000000"/>
              <w:left w:val="single" w:sz="4" w:space="0" w:color="000000"/>
              <w:bottom w:val="single" w:sz="4" w:space="0" w:color="000000"/>
              <w:right w:val="single" w:sz="4" w:space="0" w:color="auto"/>
            </w:tcBorders>
            <w:shd w:val="clear" w:color="auto" w:fill="auto"/>
          </w:tcPr>
          <w:p w:rsidR="00810B83" w:rsidRPr="00810B83" w:rsidRDefault="00810B83" w:rsidP="00810B83">
            <w:pPr>
              <w:spacing w:after="0" w:line="240" w:lineRule="auto"/>
              <w:rPr>
                <w:rFonts w:ascii="Times New Roman" w:hAnsi="Times New Roman" w:cs="Times New Roman"/>
                <w:color w:val="000000"/>
                <w:sz w:val="28"/>
                <w:szCs w:val="28"/>
                <w:lang w:val="en-US"/>
              </w:rPr>
            </w:pPr>
            <w:proofErr w:type="spellStart"/>
            <w:r w:rsidRPr="00810B83">
              <w:rPr>
                <w:rFonts w:ascii="Times New Roman" w:hAnsi="Times New Roman" w:cs="Times New Roman"/>
                <w:color w:val="000000"/>
                <w:sz w:val="28"/>
                <w:szCs w:val="28"/>
              </w:rPr>
              <w:t>Donor's</w:t>
            </w:r>
            <w:proofErr w:type="spellEnd"/>
            <w:r w:rsidRPr="00810B83">
              <w:rPr>
                <w:rFonts w:ascii="Times New Roman" w:hAnsi="Times New Roman" w:cs="Times New Roman"/>
                <w:color w:val="000000"/>
                <w:sz w:val="28"/>
                <w:szCs w:val="28"/>
              </w:rPr>
              <w:t xml:space="preserve"> </w:t>
            </w:r>
            <w:proofErr w:type="spellStart"/>
            <w:r w:rsidRPr="00810B83">
              <w:rPr>
                <w:rFonts w:ascii="Times New Roman" w:hAnsi="Times New Roman" w:cs="Times New Roman"/>
                <w:color w:val="000000"/>
                <w:sz w:val="28"/>
                <w:szCs w:val="28"/>
              </w:rPr>
              <w:t>funds</w:t>
            </w:r>
            <w:proofErr w:type="spellEnd"/>
          </w:p>
        </w:tc>
        <w:tc>
          <w:tcPr>
            <w:tcW w:w="4621" w:type="dxa"/>
            <w:tcBorders>
              <w:top w:val="single" w:sz="4" w:space="0" w:color="000000"/>
              <w:left w:val="single" w:sz="4" w:space="0" w:color="auto"/>
              <w:bottom w:val="single" w:sz="4" w:space="0" w:color="000000"/>
              <w:right w:val="single" w:sz="4" w:space="0" w:color="000000"/>
            </w:tcBorders>
            <w:shd w:val="clear" w:color="auto" w:fill="auto"/>
          </w:tcPr>
          <w:p w:rsidR="00810B83" w:rsidRPr="00D92FB0" w:rsidRDefault="00810B83" w:rsidP="00810B83">
            <w:pPr>
              <w:spacing w:after="0" w:line="240" w:lineRule="auto"/>
              <w:jc w:val="both"/>
              <w:rPr>
                <w:rFonts w:ascii="Times New Roman" w:hAnsi="Times New Roman" w:cs="Times New Roman"/>
                <w:b/>
                <w:sz w:val="28"/>
                <w:szCs w:val="28"/>
              </w:rPr>
            </w:pPr>
            <w:r w:rsidRPr="00D92FB0">
              <w:rPr>
                <w:rFonts w:ascii="Times New Roman" w:hAnsi="Times New Roman" w:cs="Times New Roman"/>
                <w:b/>
                <w:sz w:val="28"/>
                <w:szCs w:val="28"/>
              </w:rPr>
              <w:t>10758,00</w:t>
            </w:r>
          </w:p>
        </w:tc>
      </w:tr>
      <w:tr w:rsidR="00810B83" w:rsidRPr="00810B83" w:rsidTr="00810B83">
        <w:tc>
          <w:tcPr>
            <w:tcW w:w="5155" w:type="dxa"/>
            <w:tcBorders>
              <w:top w:val="single" w:sz="4" w:space="0" w:color="000000"/>
              <w:left w:val="single" w:sz="4" w:space="0" w:color="000000"/>
              <w:bottom w:val="single" w:sz="4" w:space="0" w:color="000000"/>
              <w:right w:val="single" w:sz="4" w:space="0" w:color="auto"/>
            </w:tcBorders>
            <w:shd w:val="clear" w:color="auto" w:fill="auto"/>
          </w:tcPr>
          <w:p w:rsidR="00810B83" w:rsidRPr="00810B83" w:rsidRDefault="00810B83" w:rsidP="00810B83">
            <w:pPr>
              <w:spacing w:after="0" w:line="240" w:lineRule="auto"/>
              <w:rPr>
                <w:rFonts w:ascii="Times New Roman" w:hAnsi="Times New Roman" w:cs="Times New Roman"/>
                <w:color w:val="000000"/>
                <w:sz w:val="28"/>
                <w:szCs w:val="28"/>
                <w:lang w:val="en-US"/>
              </w:rPr>
            </w:pPr>
            <w:r w:rsidRPr="00810B83">
              <w:rPr>
                <w:rFonts w:ascii="Times New Roman" w:hAnsi="Times New Roman" w:cs="Times New Roman"/>
                <w:sz w:val="28"/>
                <w:szCs w:val="28"/>
                <w:lang w:val="en-US"/>
              </w:rPr>
              <w:t>Co-financing</w:t>
            </w:r>
          </w:p>
        </w:tc>
        <w:tc>
          <w:tcPr>
            <w:tcW w:w="4621" w:type="dxa"/>
            <w:tcBorders>
              <w:top w:val="single" w:sz="4" w:space="0" w:color="000000"/>
              <w:left w:val="single" w:sz="4" w:space="0" w:color="auto"/>
              <w:bottom w:val="single" w:sz="4" w:space="0" w:color="000000"/>
              <w:right w:val="single" w:sz="4" w:space="0" w:color="000000"/>
            </w:tcBorders>
            <w:shd w:val="clear" w:color="auto" w:fill="auto"/>
          </w:tcPr>
          <w:p w:rsidR="00810B83" w:rsidRPr="00D92FB0" w:rsidRDefault="00810B83" w:rsidP="00810B83">
            <w:pPr>
              <w:spacing w:after="0" w:line="240" w:lineRule="auto"/>
              <w:jc w:val="both"/>
              <w:rPr>
                <w:rFonts w:ascii="Times New Roman" w:hAnsi="Times New Roman" w:cs="Times New Roman"/>
                <w:b/>
                <w:sz w:val="28"/>
                <w:szCs w:val="28"/>
              </w:rPr>
            </w:pPr>
            <w:r w:rsidRPr="00D92FB0">
              <w:rPr>
                <w:rFonts w:ascii="Times New Roman" w:hAnsi="Times New Roman" w:cs="Times New Roman"/>
                <w:b/>
                <w:sz w:val="28"/>
                <w:szCs w:val="28"/>
              </w:rPr>
              <w:t>4677,00</w:t>
            </w:r>
          </w:p>
        </w:tc>
      </w:tr>
      <w:tr w:rsidR="00810B83" w:rsidRPr="00810B83" w:rsidTr="00873036">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10B83" w:rsidRPr="00810B83" w:rsidRDefault="00810B83" w:rsidP="00810B83">
            <w:pPr>
              <w:spacing w:after="0" w:line="240" w:lineRule="auto"/>
              <w:ind w:left="34"/>
              <w:jc w:val="both"/>
              <w:rPr>
                <w:rFonts w:ascii="Times New Roman" w:hAnsi="Times New Roman" w:cs="Times New Roman"/>
                <w:sz w:val="28"/>
                <w:szCs w:val="28"/>
                <w:lang w:val="en-US"/>
              </w:rPr>
            </w:pPr>
            <w:r w:rsidRPr="00810B83">
              <w:rPr>
                <w:rFonts w:ascii="Times New Roman" w:hAnsi="Times New Roman" w:cs="Times New Roman"/>
                <w:sz w:val="28"/>
                <w:szCs w:val="28"/>
                <w:lang w:val="en-US"/>
              </w:rPr>
              <w:t xml:space="preserve">10. </w:t>
            </w:r>
            <w:r w:rsidRPr="00810B83">
              <w:rPr>
                <w:rFonts w:ascii="Times New Roman" w:hAnsi="Times New Roman" w:cs="Times New Roman"/>
                <w:color w:val="000000"/>
                <w:sz w:val="28"/>
                <w:szCs w:val="28"/>
                <w:lang w:val="en-US"/>
              </w:rPr>
              <w:t xml:space="preserve"> </w:t>
            </w:r>
            <w:r w:rsidRPr="00810B83">
              <w:rPr>
                <w:rFonts w:ascii="Times New Roman" w:hAnsi="Times New Roman" w:cs="Times New Roman"/>
                <w:b/>
                <w:color w:val="000000"/>
                <w:sz w:val="28"/>
                <w:szCs w:val="28"/>
                <w:lang w:val="en-US"/>
              </w:rPr>
              <w:t>Project location (region/district, city):</w:t>
            </w:r>
            <w:r w:rsidRPr="00810B83">
              <w:rPr>
                <w:rFonts w:ascii="Times New Roman" w:hAnsi="Times New Roman" w:cs="Times New Roman"/>
                <w:color w:val="000000"/>
                <w:sz w:val="28"/>
                <w:szCs w:val="28"/>
                <w:lang w:val="en-US"/>
              </w:rPr>
              <w:t xml:space="preserve"> Republic of Belarus,</w:t>
            </w:r>
            <w:r w:rsidRPr="00810B83">
              <w:rPr>
                <w:rFonts w:ascii="Times New Roman" w:hAnsi="Times New Roman" w:cs="Times New Roman"/>
                <w:sz w:val="28"/>
                <w:szCs w:val="28"/>
                <w:lang w:val="en-US"/>
              </w:rPr>
              <w:t xml:space="preserve"> Gomel region,</w:t>
            </w:r>
          </w:p>
          <w:p w:rsidR="00810B83" w:rsidRPr="00810B83" w:rsidRDefault="00810B83" w:rsidP="00810B83">
            <w:pPr>
              <w:spacing w:after="0" w:line="240" w:lineRule="auto"/>
              <w:rPr>
                <w:rFonts w:ascii="Times New Roman" w:hAnsi="Times New Roman" w:cs="Times New Roman"/>
                <w:color w:val="000000"/>
                <w:sz w:val="28"/>
                <w:szCs w:val="28"/>
                <w:lang w:val="en-US"/>
              </w:rPr>
            </w:pPr>
            <w:proofErr w:type="spellStart"/>
            <w:r w:rsidRPr="00810B83">
              <w:rPr>
                <w:rFonts w:ascii="Times New Roman" w:hAnsi="Times New Roman" w:cs="Times New Roman"/>
                <w:sz w:val="28"/>
                <w:szCs w:val="28"/>
                <w:lang w:val="en-US"/>
              </w:rPr>
              <w:t>g.p</w:t>
            </w:r>
            <w:proofErr w:type="spellEnd"/>
            <w:r w:rsidRPr="00810B83">
              <w:rPr>
                <w:rFonts w:ascii="Times New Roman" w:hAnsi="Times New Roman" w:cs="Times New Roman"/>
                <w:sz w:val="28"/>
                <w:szCs w:val="28"/>
                <w:lang w:val="en-US"/>
              </w:rPr>
              <w:t xml:space="preserve">. </w:t>
            </w:r>
            <w:proofErr w:type="spellStart"/>
            <w:r w:rsidRPr="00810B83">
              <w:rPr>
                <w:rFonts w:ascii="Times New Roman" w:hAnsi="Times New Roman" w:cs="Times New Roman"/>
                <w:sz w:val="28"/>
                <w:szCs w:val="28"/>
                <w:lang w:val="en-US"/>
              </w:rPr>
              <w:t>Loev</w:t>
            </w:r>
            <w:proofErr w:type="spellEnd"/>
            <w:r w:rsidRPr="00810B83">
              <w:rPr>
                <w:rFonts w:ascii="Times New Roman" w:hAnsi="Times New Roman" w:cs="Times New Roman"/>
                <w:sz w:val="28"/>
                <w:szCs w:val="28"/>
                <w:lang w:val="en-US"/>
              </w:rPr>
              <w:t xml:space="preserve">, </w:t>
            </w:r>
            <w:proofErr w:type="spellStart"/>
            <w:r w:rsidRPr="00810B83">
              <w:rPr>
                <w:rFonts w:ascii="Times New Roman" w:hAnsi="Times New Roman" w:cs="Times New Roman"/>
                <w:sz w:val="28"/>
                <w:szCs w:val="28"/>
                <w:lang w:val="en-US"/>
              </w:rPr>
              <w:t>st.</w:t>
            </w:r>
            <w:proofErr w:type="spellEnd"/>
            <w:r w:rsidRPr="00810B83">
              <w:rPr>
                <w:rFonts w:ascii="Times New Roman" w:hAnsi="Times New Roman" w:cs="Times New Roman"/>
                <w:sz w:val="28"/>
                <w:szCs w:val="28"/>
                <w:lang w:val="en-US"/>
              </w:rPr>
              <w:t xml:space="preserve"> </w:t>
            </w:r>
            <w:proofErr w:type="spellStart"/>
            <w:r w:rsidRPr="00810B83">
              <w:rPr>
                <w:rFonts w:ascii="Times New Roman" w:hAnsi="Times New Roman" w:cs="Times New Roman"/>
                <w:sz w:val="28"/>
                <w:szCs w:val="28"/>
                <w:lang w:val="en-US"/>
              </w:rPr>
              <w:t>Sheveleva</w:t>
            </w:r>
            <w:proofErr w:type="spellEnd"/>
            <w:r w:rsidRPr="00810B83">
              <w:rPr>
                <w:rFonts w:ascii="Times New Roman" w:hAnsi="Times New Roman" w:cs="Times New Roman"/>
                <w:sz w:val="28"/>
                <w:szCs w:val="28"/>
                <w:lang w:val="en-US"/>
              </w:rPr>
              <w:t>, 59</w:t>
            </w:r>
          </w:p>
        </w:tc>
      </w:tr>
      <w:tr w:rsidR="00810B83" w:rsidRPr="00810B83" w:rsidTr="00873036">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810B83" w:rsidRPr="00810B83" w:rsidRDefault="00810B83" w:rsidP="00810B83">
            <w:pPr>
              <w:spacing w:after="0" w:line="240" w:lineRule="auto"/>
              <w:ind w:left="34"/>
              <w:jc w:val="both"/>
              <w:rPr>
                <w:rFonts w:ascii="Times New Roman" w:hAnsi="Times New Roman" w:cs="Times New Roman"/>
                <w:b/>
                <w:color w:val="000000"/>
                <w:sz w:val="28"/>
                <w:szCs w:val="28"/>
                <w:lang w:val="en-US"/>
              </w:rPr>
            </w:pPr>
            <w:r w:rsidRPr="00810B83">
              <w:rPr>
                <w:rFonts w:ascii="Times New Roman" w:hAnsi="Times New Roman" w:cs="Times New Roman"/>
                <w:sz w:val="28"/>
                <w:szCs w:val="28"/>
                <w:lang w:val="en-US"/>
              </w:rPr>
              <w:t xml:space="preserve">11. </w:t>
            </w:r>
            <w:r w:rsidRPr="00810B83">
              <w:rPr>
                <w:rFonts w:ascii="Times New Roman" w:hAnsi="Times New Roman" w:cs="Times New Roman"/>
                <w:color w:val="000000"/>
                <w:sz w:val="28"/>
                <w:szCs w:val="28"/>
                <w:lang w:val="en-US"/>
              </w:rPr>
              <w:t xml:space="preserve"> </w:t>
            </w:r>
            <w:r w:rsidRPr="00810B83">
              <w:rPr>
                <w:rFonts w:ascii="Times New Roman" w:hAnsi="Times New Roman" w:cs="Times New Roman"/>
                <w:b/>
                <w:color w:val="000000"/>
                <w:sz w:val="28"/>
                <w:szCs w:val="28"/>
                <w:lang w:val="en-US"/>
              </w:rPr>
              <w:t>Contact person:</w:t>
            </w:r>
            <w:r w:rsidRPr="00810B83">
              <w:rPr>
                <w:rFonts w:ascii="Times New Roman" w:hAnsi="Times New Roman" w:cs="Times New Roman"/>
                <w:sz w:val="28"/>
                <w:szCs w:val="28"/>
                <w:lang w:val="en-US"/>
              </w:rPr>
              <w:t xml:space="preserve"> </w:t>
            </w:r>
            <w:proofErr w:type="spellStart"/>
            <w:r w:rsidRPr="00810B83">
              <w:rPr>
                <w:rFonts w:ascii="Times New Roman" w:hAnsi="Times New Roman" w:cs="Times New Roman"/>
                <w:sz w:val="28"/>
                <w:szCs w:val="28"/>
                <w:lang w:val="en-US"/>
              </w:rPr>
              <w:t>Povisok</w:t>
            </w:r>
            <w:proofErr w:type="spellEnd"/>
            <w:r w:rsidRPr="00810B83">
              <w:rPr>
                <w:rFonts w:ascii="Times New Roman" w:hAnsi="Times New Roman" w:cs="Times New Roman"/>
                <w:sz w:val="28"/>
                <w:szCs w:val="28"/>
                <w:lang w:val="en-US"/>
              </w:rPr>
              <w:t xml:space="preserve"> Vera </w:t>
            </w:r>
            <w:proofErr w:type="spellStart"/>
            <w:r w:rsidRPr="00810B83">
              <w:rPr>
                <w:rFonts w:ascii="Times New Roman" w:hAnsi="Times New Roman" w:cs="Times New Roman"/>
                <w:sz w:val="28"/>
                <w:szCs w:val="28"/>
                <w:lang w:val="en-US"/>
              </w:rPr>
              <w:t>Pavlovna</w:t>
            </w:r>
            <w:proofErr w:type="spellEnd"/>
            <w:r w:rsidRPr="00810B83">
              <w:rPr>
                <w:rFonts w:ascii="Times New Roman" w:hAnsi="Times New Roman" w:cs="Times New Roman"/>
                <w:sz w:val="28"/>
                <w:szCs w:val="28"/>
                <w:lang w:val="en-US"/>
              </w:rPr>
              <w:t>, director of the institution «</w:t>
            </w:r>
            <w:proofErr w:type="spellStart"/>
            <w:r w:rsidRPr="00810B83">
              <w:rPr>
                <w:rFonts w:ascii="Times New Roman" w:hAnsi="Times New Roman" w:cs="Times New Roman"/>
                <w:sz w:val="28"/>
                <w:szCs w:val="28"/>
                <w:lang w:val="en-US"/>
              </w:rPr>
              <w:t>Loevsky</w:t>
            </w:r>
            <w:proofErr w:type="spellEnd"/>
            <w:r w:rsidRPr="00810B83">
              <w:rPr>
                <w:rFonts w:ascii="Times New Roman" w:hAnsi="Times New Roman" w:cs="Times New Roman"/>
                <w:sz w:val="28"/>
                <w:szCs w:val="28"/>
                <w:lang w:val="en-US"/>
              </w:rPr>
              <w:t xml:space="preserve"> Territorial Center for Social Services of the Population», tel. +375 2347 50220</w:t>
            </w:r>
          </w:p>
          <w:p w:rsidR="00810B83" w:rsidRPr="00810B83" w:rsidRDefault="00810B83" w:rsidP="00810B83">
            <w:pPr>
              <w:spacing w:after="0" w:line="240" w:lineRule="auto"/>
              <w:rPr>
                <w:rFonts w:ascii="Times New Roman" w:hAnsi="Times New Roman" w:cs="Times New Roman"/>
                <w:color w:val="000000"/>
                <w:sz w:val="28"/>
                <w:szCs w:val="28"/>
                <w:lang w:val="en-US"/>
              </w:rPr>
            </w:pPr>
            <w:r w:rsidRPr="00810B83">
              <w:rPr>
                <w:rFonts w:ascii="Times New Roman" w:hAnsi="Times New Roman" w:cs="Times New Roman"/>
                <w:color w:val="000000"/>
                <w:sz w:val="28"/>
                <w:szCs w:val="28"/>
                <w:lang w:val="en-US"/>
              </w:rPr>
              <w:t xml:space="preserve">Email address: </w:t>
            </w:r>
            <w:r w:rsidRPr="00810B83">
              <w:rPr>
                <w:rFonts w:ascii="Times New Roman" w:hAnsi="Times New Roman" w:cs="Times New Roman"/>
                <w:sz w:val="28"/>
                <w:szCs w:val="28"/>
                <w:lang w:val="en-US"/>
              </w:rPr>
              <w:t>tcson@loev.gov.by</w:t>
            </w:r>
          </w:p>
        </w:tc>
      </w:tr>
    </w:tbl>
    <w:p w:rsidR="00D92FB0" w:rsidRDefault="00D92FB0" w:rsidP="00FC6827">
      <w:pPr>
        <w:spacing w:after="0" w:line="240" w:lineRule="auto"/>
        <w:jc w:val="center"/>
        <w:rPr>
          <w:rFonts w:ascii="Times New Roman" w:hAnsi="Times New Roman" w:cs="Times New Roman"/>
          <w:b/>
          <w:sz w:val="28"/>
          <w:szCs w:val="28"/>
          <w:lang w:val="en-US"/>
        </w:rPr>
      </w:pPr>
    </w:p>
    <w:p w:rsidR="00FC6827" w:rsidRPr="00C8500C" w:rsidRDefault="00FC6827" w:rsidP="00FC6827">
      <w:pPr>
        <w:spacing w:after="0" w:line="240" w:lineRule="auto"/>
        <w:jc w:val="center"/>
        <w:rPr>
          <w:rFonts w:ascii="Times New Roman" w:hAnsi="Times New Roman"/>
          <w:b/>
          <w:sz w:val="28"/>
          <w:szCs w:val="28"/>
          <w:lang w:val="en-US"/>
        </w:rPr>
      </w:pPr>
      <w:bookmarkStart w:id="0" w:name="_GoBack"/>
      <w:bookmarkEnd w:id="0"/>
      <w:r w:rsidRPr="00C8500C">
        <w:rPr>
          <w:rFonts w:ascii="Times New Roman" w:hAnsi="Times New Roman"/>
          <w:b/>
          <w:sz w:val="28"/>
          <w:szCs w:val="28"/>
          <w:lang w:val="en-US"/>
        </w:rPr>
        <w:t>We will be glad to cooperate!</w:t>
      </w:r>
    </w:p>
    <w:p w:rsidR="00FC6827" w:rsidRPr="001F5B99" w:rsidRDefault="00FC6827" w:rsidP="00C71826">
      <w:pPr>
        <w:spacing w:after="0" w:line="240" w:lineRule="auto"/>
        <w:jc w:val="center"/>
        <w:rPr>
          <w:rFonts w:ascii="Times New Roman" w:hAnsi="Times New Roman" w:cs="Times New Roman"/>
          <w:b/>
          <w:sz w:val="28"/>
          <w:szCs w:val="28"/>
          <w:lang w:val="en-US"/>
        </w:rPr>
      </w:pPr>
    </w:p>
    <w:sectPr w:rsidR="00FC6827" w:rsidRPr="001F5B99" w:rsidSect="00C71826">
      <w:pgSz w:w="11906" w:h="16838"/>
      <w:pgMar w:top="851"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55DCF"/>
    <w:multiLevelType w:val="multilevel"/>
    <w:tmpl w:val="3E409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48"/>
    <w:rsid w:val="00194442"/>
    <w:rsid w:val="001C11C7"/>
    <w:rsid w:val="001F5B99"/>
    <w:rsid w:val="002656DD"/>
    <w:rsid w:val="002D549A"/>
    <w:rsid w:val="00316A2C"/>
    <w:rsid w:val="00371FEB"/>
    <w:rsid w:val="003F4C8D"/>
    <w:rsid w:val="00402D05"/>
    <w:rsid w:val="00474E0D"/>
    <w:rsid w:val="004A07EF"/>
    <w:rsid w:val="004F4091"/>
    <w:rsid w:val="004F72B0"/>
    <w:rsid w:val="00515B8A"/>
    <w:rsid w:val="00520E01"/>
    <w:rsid w:val="00552072"/>
    <w:rsid w:val="00615F48"/>
    <w:rsid w:val="0078394D"/>
    <w:rsid w:val="00800238"/>
    <w:rsid w:val="00805CF7"/>
    <w:rsid w:val="00810B83"/>
    <w:rsid w:val="008778BB"/>
    <w:rsid w:val="008F0B7B"/>
    <w:rsid w:val="00953274"/>
    <w:rsid w:val="009A69EC"/>
    <w:rsid w:val="009C37A2"/>
    <w:rsid w:val="009F5D0B"/>
    <w:rsid w:val="00AB1092"/>
    <w:rsid w:val="00C71826"/>
    <w:rsid w:val="00CD084D"/>
    <w:rsid w:val="00D22E2C"/>
    <w:rsid w:val="00D92FB0"/>
    <w:rsid w:val="00DF44EE"/>
    <w:rsid w:val="00E4337E"/>
    <w:rsid w:val="00EA2600"/>
    <w:rsid w:val="00EC06FB"/>
    <w:rsid w:val="00F63720"/>
    <w:rsid w:val="00FA0F7A"/>
    <w:rsid w:val="00FC6827"/>
    <w:rsid w:val="00FE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1FA8"/>
  <w15:chartTrackingRefBased/>
  <w15:docId w15:val="{1463E697-9CDE-4E0D-9469-217C1C32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B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1B7"/>
    <w:pPr>
      <w:ind w:left="720"/>
      <w:contextualSpacing/>
    </w:pPr>
  </w:style>
  <w:style w:type="paragraph" w:styleId="a4">
    <w:name w:val="Normal (Web)"/>
    <w:basedOn w:val="a"/>
    <w:uiPriority w:val="99"/>
    <w:unhideWhenUsed/>
    <w:rsid w:val="00FE21B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F4C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4C8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2025-04-30T11:31:00Z</cp:lastPrinted>
  <dcterms:created xsi:type="dcterms:W3CDTF">2025-04-14T08:43:00Z</dcterms:created>
  <dcterms:modified xsi:type="dcterms:W3CDTF">2025-05-16T12:55:00Z</dcterms:modified>
</cp:coreProperties>
</file>