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B8" w:rsidRPr="003F3FB8" w:rsidRDefault="003F3FB8" w:rsidP="003F3FB8">
      <w:pPr>
        <w:ind w:firstLine="708"/>
        <w:jc w:val="both"/>
        <w:rPr>
          <w:rFonts w:ascii="Times New Roman" w:hAnsi="Times New Roman"/>
          <w:color w:val="3C3B3B"/>
          <w:sz w:val="28"/>
          <w:szCs w:val="28"/>
          <w:shd w:val="clear" w:color="auto" w:fill="FFFFFF"/>
        </w:rPr>
      </w:pPr>
      <w:r w:rsidRPr="003F3FB8">
        <w:rPr>
          <w:rFonts w:ascii="Times New Roman" w:hAnsi="Times New Roman"/>
          <w:color w:val="3C3B3B"/>
          <w:sz w:val="28"/>
          <w:szCs w:val="28"/>
          <w:shd w:val="clear" w:color="auto" w:fill="FFFFFF"/>
        </w:rPr>
        <w:t>Единая классификация видов туризма в Республике Беларусь включает перечень видов туризма, развиваемых в Республике Беларусь, и их классификационные признаки (согласно Постановлению Министерства спорта и туризма Республики Беларусь от 07.08.2023 г. № 36)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412"/>
        <w:gridCol w:w="2588"/>
        <w:gridCol w:w="3996"/>
      </w:tblGrid>
      <w:tr w:rsidR="003F3FB8" w:rsidRPr="003F3FB8" w:rsidTr="007227B4">
        <w:tc>
          <w:tcPr>
            <w:tcW w:w="575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F3FB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F3FB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12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b/>
                <w:bCs/>
                <w:sz w:val="24"/>
                <w:szCs w:val="24"/>
              </w:rPr>
              <w:t>Вид туризма</w:t>
            </w:r>
          </w:p>
        </w:tc>
        <w:tc>
          <w:tcPr>
            <w:tcW w:w="2588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 видов туризма</w:t>
            </w:r>
          </w:p>
        </w:tc>
        <w:tc>
          <w:tcPr>
            <w:tcW w:w="3996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Классификационные признаки видов туризма</w:t>
            </w:r>
          </w:p>
        </w:tc>
      </w:tr>
      <w:tr w:rsidR="003F3FB8" w:rsidRPr="003F3FB8" w:rsidTr="007227B4">
        <w:tc>
          <w:tcPr>
            <w:tcW w:w="575" w:type="dxa"/>
            <w:shd w:val="clear" w:color="auto" w:fill="auto"/>
          </w:tcPr>
          <w:p w:rsidR="003F3FB8" w:rsidRPr="003F3FB8" w:rsidRDefault="003F3FB8" w:rsidP="003F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proofErr w:type="spellStart"/>
              <w:r w:rsidRPr="003F3FB8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Агроэкотуризм</w:t>
              </w:r>
              <w:proofErr w:type="spellEnd"/>
            </w:hyperlink>
          </w:p>
        </w:tc>
        <w:tc>
          <w:tcPr>
            <w:tcW w:w="2588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FB8">
              <w:rPr>
                <w:rFonts w:ascii="Times New Roman" w:hAnsi="Times New Roman"/>
                <w:sz w:val="24"/>
                <w:szCs w:val="24"/>
              </w:rPr>
              <w:t>Туристическое путешествие в целях ознакомления с природным, сельскохо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зяйственным и культурным потенциалом Республики Беларусь, ее регионов, местностей, на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 xml:space="preserve">циональными традициями в процессе отдыха, оздоровления, временного пребывания в </w:t>
            </w:r>
            <w:proofErr w:type="spellStart"/>
            <w:r w:rsidRPr="003F3FB8">
              <w:rPr>
                <w:rFonts w:ascii="Times New Roman" w:hAnsi="Times New Roman"/>
                <w:sz w:val="24"/>
                <w:szCs w:val="24"/>
              </w:rPr>
              <w:t>агро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экоусадьбах</w:t>
            </w:r>
            <w:proofErr w:type="spellEnd"/>
            <w:r w:rsidRPr="003F3FB8">
              <w:rPr>
                <w:rFonts w:ascii="Times New Roman" w:hAnsi="Times New Roman"/>
                <w:sz w:val="24"/>
                <w:szCs w:val="24"/>
              </w:rPr>
              <w:t>, а также дея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тельность физических лиц и сельскохозяйственных организаций, указанных в части первой пункта 1 Указа Президента Республики Беларусь от 4 октября 2022 г. № 351 ”О развитии </w:t>
            </w:r>
            <w:proofErr w:type="spellStart"/>
            <w:r w:rsidRPr="003F3FB8">
              <w:rPr>
                <w:rFonts w:ascii="Times New Roman" w:hAnsi="Times New Roman"/>
                <w:sz w:val="24"/>
                <w:szCs w:val="24"/>
              </w:rPr>
              <w:t>агроэкотуризма</w:t>
            </w:r>
            <w:proofErr w:type="spellEnd"/>
            <w:r w:rsidRPr="003F3FB8">
              <w:rPr>
                <w:rFonts w:ascii="Times New Roman" w:hAnsi="Times New Roman"/>
                <w:sz w:val="24"/>
                <w:szCs w:val="24"/>
              </w:rPr>
              <w:t>“, по организации этого туристического путешествия, пре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дусмотренная пунктом</w:t>
            </w:r>
            <w:proofErr w:type="gramEnd"/>
            <w:r w:rsidRPr="003F3FB8">
              <w:rPr>
                <w:rFonts w:ascii="Times New Roman" w:hAnsi="Times New Roman"/>
                <w:sz w:val="24"/>
                <w:szCs w:val="24"/>
              </w:rPr>
              <w:t xml:space="preserve"> 1 приложения 1 к Указу Президента Республики Беларусь от 4 октября 2022 г. № 351.</w:t>
            </w:r>
          </w:p>
        </w:tc>
        <w:tc>
          <w:tcPr>
            <w:tcW w:w="3996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 xml:space="preserve">Отдых, оздоровление, временное пребывание в </w:t>
            </w:r>
            <w:proofErr w:type="spellStart"/>
            <w:r w:rsidRPr="003F3FB8">
              <w:rPr>
                <w:rFonts w:ascii="Times New Roman" w:hAnsi="Times New Roman"/>
                <w:sz w:val="24"/>
                <w:szCs w:val="24"/>
              </w:rPr>
              <w:t>агроэкоусадьбах</w:t>
            </w:r>
            <w:proofErr w:type="spellEnd"/>
            <w:r w:rsidRPr="003F3FB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 xml:space="preserve">Оказание услуг в сфере </w:t>
            </w:r>
            <w:proofErr w:type="spellStart"/>
            <w:r w:rsidRPr="003F3FB8">
              <w:rPr>
                <w:rFonts w:ascii="Times New Roman" w:hAnsi="Times New Roman"/>
                <w:sz w:val="24"/>
                <w:szCs w:val="24"/>
              </w:rPr>
              <w:t>агроэкотуризма</w:t>
            </w:r>
            <w:proofErr w:type="spellEnd"/>
            <w:r w:rsidRPr="003F3FB8">
              <w:rPr>
                <w:rFonts w:ascii="Times New Roman" w:hAnsi="Times New Roman"/>
                <w:sz w:val="24"/>
                <w:szCs w:val="24"/>
              </w:rPr>
              <w:t>, предусмотренных частями первой и второй пункта 5 Указа Президента Республики Беларусь от 4 октября 2022 г. № 351.</w:t>
            </w:r>
            <w:bookmarkStart w:id="0" w:name="_GoBack"/>
            <w:bookmarkEnd w:id="0"/>
          </w:p>
        </w:tc>
      </w:tr>
      <w:tr w:rsidR="003F3FB8" w:rsidRPr="003F3FB8" w:rsidTr="007227B4">
        <w:tc>
          <w:tcPr>
            <w:tcW w:w="575" w:type="dxa"/>
            <w:shd w:val="clear" w:color="auto" w:fill="auto"/>
          </w:tcPr>
          <w:p w:rsidR="003F3FB8" w:rsidRPr="003F3FB8" w:rsidRDefault="003F3FB8" w:rsidP="003F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FB8">
              <w:rPr>
                <w:rFonts w:ascii="Times New Roman" w:hAnsi="Times New Roman"/>
                <w:b/>
                <w:sz w:val="24"/>
                <w:szCs w:val="24"/>
              </w:rPr>
              <w:t>Активный туризм</w:t>
            </w:r>
          </w:p>
        </w:tc>
        <w:tc>
          <w:tcPr>
            <w:tcW w:w="2588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Туристическое путешест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вие, основанное на ак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тивном передвижении по маршруту туристического путешествия в по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F3FB8">
              <w:rPr>
                <w:rFonts w:ascii="Times New Roman" w:hAnsi="Times New Roman"/>
                <w:sz w:val="24"/>
                <w:szCs w:val="24"/>
              </w:rPr>
              <w:lastRenderedPageBreak/>
              <w:t>знавательных, учебных, исследовательских, эко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логических и (или) иных целях, а также деятель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ность по организации этого туристического пу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тешествия.</w:t>
            </w:r>
          </w:p>
        </w:tc>
        <w:tc>
          <w:tcPr>
            <w:tcW w:w="3996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lastRenderedPageBreak/>
              <w:t>Активный способ передвижения по маршруту туристического пу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тешествия с затратой физических усилий в форме пеших, байдарочных, велосипедных, лыжных</w:t>
            </w:r>
            <w:r w:rsidRPr="003F3FB8">
              <w:rPr>
                <w:rFonts w:ascii="Times New Roman" w:hAnsi="Times New Roman"/>
                <w:sz w:val="24"/>
                <w:szCs w:val="24"/>
              </w:rPr>
              <w:br/>
            </w:r>
            <w:r w:rsidRPr="003F3FB8">
              <w:rPr>
                <w:rFonts w:ascii="Times New Roman" w:hAnsi="Times New Roman"/>
                <w:sz w:val="24"/>
                <w:szCs w:val="24"/>
              </w:rPr>
              <w:lastRenderedPageBreak/>
              <w:t>и иных походов.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Непродолжительные туристиче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ские путешествия, чаще всего при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уроченные к выходным дням, ка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никулам, краткосрочным отпускам.</w:t>
            </w:r>
          </w:p>
        </w:tc>
      </w:tr>
      <w:tr w:rsidR="003F3FB8" w:rsidRPr="003F3FB8" w:rsidTr="007227B4">
        <w:tc>
          <w:tcPr>
            <w:tcW w:w="575" w:type="dxa"/>
            <w:shd w:val="clear" w:color="auto" w:fill="auto"/>
          </w:tcPr>
          <w:p w:rsidR="003F3FB8" w:rsidRPr="003F3FB8" w:rsidRDefault="003F3FB8" w:rsidP="003F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F3FB8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Гастрономический туризм</w:t>
              </w:r>
            </w:hyperlink>
          </w:p>
        </w:tc>
        <w:tc>
          <w:tcPr>
            <w:tcW w:w="2588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Туристическое путешествие в целях ознакомления со страной, регионом, местностью посредством приобщения к нацио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нальной гастрономии, особенностям производ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ства и приготовления на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циональных блюд, иной пищевой продукции, а также деятельность по организации этого тури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стического путешествия.</w:t>
            </w:r>
          </w:p>
        </w:tc>
        <w:tc>
          <w:tcPr>
            <w:tcW w:w="3996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Посещение или проведение дегу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стаций, мастер-классов, объектов общественного питания гастроно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мических мероприятий (ярмарок, фестивалей, выставок), в том числе с целью ознакомления с блюдами национальной кухни.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Посещение учебных заведений, кондитерских фабрик, иных организаций с кулинарной специализа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цией с целью ознакомления с особенностями производства и приго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товления национальных блюд, иной пищевой продукции.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Обучение туристов, экскурсантов приготовлению национальных блюд, характерных для соответствующего региона, местности, в том числе с использованием продуктов, выращенных в этом регионе, местности.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 xml:space="preserve">Ознакомление с кулинарными особенностями соответствующего региона, местности путем создания и продвижения гастрономических площадок, </w:t>
            </w:r>
            <w:proofErr w:type="spellStart"/>
            <w:r w:rsidRPr="003F3FB8">
              <w:rPr>
                <w:rFonts w:ascii="Times New Roman" w:hAnsi="Times New Roman"/>
                <w:sz w:val="24"/>
                <w:szCs w:val="24"/>
              </w:rPr>
              <w:t>фудкортов</w:t>
            </w:r>
            <w:proofErr w:type="spellEnd"/>
            <w:r w:rsidRPr="003F3F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3FB8" w:rsidRPr="003F3FB8" w:rsidTr="007227B4">
        <w:tc>
          <w:tcPr>
            <w:tcW w:w="575" w:type="dxa"/>
            <w:shd w:val="clear" w:color="auto" w:fill="auto"/>
          </w:tcPr>
          <w:p w:rsidR="003F3FB8" w:rsidRPr="003F3FB8" w:rsidRDefault="003F3FB8" w:rsidP="003F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FB8">
              <w:rPr>
                <w:rFonts w:ascii="Times New Roman" w:hAnsi="Times New Roman"/>
                <w:b/>
                <w:sz w:val="24"/>
                <w:szCs w:val="24"/>
              </w:rPr>
              <w:t>Деловой туризм</w:t>
            </w:r>
          </w:p>
        </w:tc>
        <w:tc>
          <w:tcPr>
            <w:tcW w:w="2588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Туристическое путешест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вие в деловых (служебных) целях, а также дея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тельность по организации этого туристического</w:t>
            </w:r>
            <w:r w:rsidRPr="003F3FB8">
              <w:rPr>
                <w:rFonts w:ascii="Times New Roman" w:hAnsi="Times New Roman"/>
                <w:sz w:val="24"/>
                <w:szCs w:val="24"/>
              </w:rPr>
              <w:br/>
              <w:t>путешествия.</w:t>
            </w:r>
          </w:p>
        </w:tc>
        <w:tc>
          <w:tcPr>
            <w:tcW w:w="3996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Участие в деловых совещаниях, встречах и переговорах с деловыми партнёрами для принятия управ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ленческих решений, подписания документов, обмена опытом, организация их проведения.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Посещение профессиональных мероприятий, научных и различных событийных мероприятий (вы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 xml:space="preserve">ставок, презентаций, конференций, </w:t>
            </w:r>
            <w:r w:rsidRPr="003F3FB8">
              <w:rPr>
                <w:rFonts w:ascii="Times New Roman" w:hAnsi="Times New Roman"/>
                <w:sz w:val="24"/>
                <w:szCs w:val="24"/>
              </w:rPr>
              <w:lastRenderedPageBreak/>
              <w:t>конгрессов и прочих мероприятий).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Обучение/повышение квалификации сотрудников.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Очное обращение в государствен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ные структуры в стране (месте) пребывания с целью получения сертификатов, лицензий, иных документов.</w:t>
            </w:r>
          </w:p>
        </w:tc>
      </w:tr>
      <w:tr w:rsidR="003F3FB8" w:rsidRPr="003F3FB8" w:rsidTr="007227B4">
        <w:tc>
          <w:tcPr>
            <w:tcW w:w="575" w:type="dxa"/>
            <w:shd w:val="clear" w:color="auto" w:fill="auto"/>
          </w:tcPr>
          <w:p w:rsidR="003F3FB8" w:rsidRPr="003F3FB8" w:rsidRDefault="003F3FB8" w:rsidP="003F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F3FB8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Историко-культур</w:t>
              </w:r>
              <w:r w:rsidRPr="003F3FB8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softHyphen/>
                <w:t>ный туризм</w:t>
              </w:r>
            </w:hyperlink>
          </w:p>
        </w:tc>
        <w:tc>
          <w:tcPr>
            <w:tcW w:w="2588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Туристическое путешествие с целью изучения</w:t>
            </w:r>
            <w:r w:rsidRPr="003F3FB8">
              <w:rPr>
                <w:rFonts w:ascii="Times New Roman" w:hAnsi="Times New Roman"/>
                <w:sz w:val="24"/>
                <w:szCs w:val="24"/>
              </w:rPr>
              <w:br/>
              <w:t>истории и культуры,</w:t>
            </w:r>
            <w:r w:rsidRPr="003F3FB8">
              <w:rPr>
                <w:rFonts w:ascii="Times New Roman" w:hAnsi="Times New Roman"/>
                <w:sz w:val="24"/>
                <w:szCs w:val="24"/>
              </w:rPr>
              <w:br/>
              <w:t>а также деятельность по организации этого тури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стического путешествия.</w:t>
            </w:r>
          </w:p>
        </w:tc>
        <w:tc>
          <w:tcPr>
            <w:tcW w:w="3996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Совмещение туристического путе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шествия с ознакомлением с исто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рико-культурными, военно-историческими достопримечательностями и иными аналогичными уникаль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ными объектами.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Наличие в маршрутах туристического путешествия объектов есте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ственного и искусственного распо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ложения (организации культуры, объектов историко-культурной ценности).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Потребность туриста, экскурсанта в расширении культурного кругозора.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Ознакомление туристов, экскурсантов с природными и культурно-историческими ресурсами.</w:t>
            </w:r>
          </w:p>
        </w:tc>
      </w:tr>
      <w:tr w:rsidR="003F3FB8" w:rsidRPr="003F3FB8" w:rsidTr="007227B4">
        <w:tc>
          <w:tcPr>
            <w:tcW w:w="575" w:type="dxa"/>
            <w:shd w:val="clear" w:color="auto" w:fill="auto"/>
          </w:tcPr>
          <w:p w:rsidR="003F3FB8" w:rsidRPr="003F3FB8" w:rsidRDefault="003F3FB8" w:rsidP="003F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FB8">
              <w:rPr>
                <w:rFonts w:ascii="Times New Roman" w:hAnsi="Times New Roman"/>
                <w:b/>
                <w:sz w:val="24"/>
                <w:szCs w:val="24"/>
              </w:rPr>
              <w:t>Лечебно-оздоровительный туризм</w:t>
            </w:r>
          </w:p>
        </w:tc>
        <w:tc>
          <w:tcPr>
            <w:tcW w:w="2588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Туристическое путешествие в целях санаторно-курортного лечения, оздоровления и отдыха, а также деятельность по организации этого туристического путешествия.</w:t>
            </w:r>
          </w:p>
        </w:tc>
        <w:tc>
          <w:tcPr>
            <w:tcW w:w="3996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Пребывание в санаторно-курортных или оздоровительных организациях (санаториях, детских реабилитационно-оздоровительных центрах, оздоровительных, спортивно-оздоровительных лагерях).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Потребность в санаторно-курортном лечении, оздоровлении;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использование природных лечебных ресурсов, в том числе минеральных вод, лечебных грязей.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Доступность для лиц с ограничениями жизнедеятельности.</w:t>
            </w:r>
          </w:p>
        </w:tc>
      </w:tr>
      <w:tr w:rsidR="003F3FB8" w:rsidRPr="003F3FB8" w:rsidTr="007227B4">
        <w:tc>
          <w:tcPr>
            <w:tcW w:w="575" w:type="dxa"/>
            <w:shd w:val="clear" w:color="auto" w:fill="auto"/>
          </w:tcPr>
          <w:p w:rsidR="003F3FB8" w:rsidRPr="003F3FB8" w:rsidRDefault="003F3FB8" w:rsidP="003F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F3FB8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Медицинский туризм</w:t>
              </w:r>
            </w:hyperlink>
          </w:p>
        </w:tc>
        <w:tc>
          <w:tcPr>
            <w:tcW w:w="2588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 xml:space="preserve">Туристическое путешествие в целях получения плановых </w:t>
            </w:r>
            <w:r w:rsidRPr="003F3FB8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услуг, а также деятельность по организации этого туристического путешествия.</w:t>
            </w:r>
          </w:p>
        </w:tc>
        <w:tc>
          <w:tcPr>
            <w:tcW w:w="3996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Медицинское обслуживание в пре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делах или за пределами страны</w:t>
            </w:r>
            <w:r w:rsidRPr="003F3FB8">
              <w:rPr>
                <w:rFonts w:ascii="Times New Roman" w:hAnsi="Times New Roman"/>
                <w:sz w:val="24"/>
                <w:szCs w:val="24"/>
              </w:rPr>
              <w:br/>
            </w:r>
            <w:r w:rsidRPr="003F3FB8">
              <w:rPr>
                <w:rFonts w:ascii="Times New Roman" w:hAnsi="Times New Roman"/>
                <w:sz w:val="24"/>
                <w:szCs w:val="24"/>
              </w:rPr>
              <w:lastRenderedPageBreak/>
              <w:t>постоянного проживания.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Возможность совмещения отдыха с лечением.</w:t>
            </w:r>
          </w:p>
        </w:tc>
      </w:tr>
      <w:tr w:rsidR="003F3FB8" w:rsidRPr="003F3FB8" w:rsidTr="007227B4">
        <w:tc>
          <w:tcPr>
            <w:tcW w:w="575" w:type="dxa"/>
            <w:shd w:val="clear" w:color="auto" w:fill="auto"/>
          </w:tcPr>
          <w:p w:rsidR="003F3FB8" w:rsidRPr="003F3FB8" w:rsidRDefault="003F3FB8" w:rsidP="003F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F3FB8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Образовательный туризм</w:t>
              </w:r>
            </w:hyperlink>
          </w:p>
        </w:tc>
        <w:tc>
          <w:tcPr>
            <w:tcW w:w="2588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Туристическое путешествие в образовательных целях, а также деятельность по организации этого туристического путешествия.</w:t>
            </w:r>
          </w:p>
        </w:tc>
        <w:tc>
          <w:tcPr>
            <w:tcW w:w="3996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Изучение иностранного языка, общеобразовательных/специальных предметов.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Поездки с посещением учреждений образований.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Участие в семинарах, конферен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циях, конгрессах, профессиональных конкурсах, творческих мастерских и мастер-классах.</w:t>
            </w:r>
          </w:p>
        </w:tc>
      </w:tr>
      <w:tr w:rsidR="003F3FB8" w:rsidRPr="003F3FB8" w:rsidTr="007227B4">
        <w:tc>
          <w:tcPr>
            <w:tcW w:w="575" w:type="dxa"/>
            <w:shd w:val="clear" w:color="auto" w:fill="auto"/>
          </w:tcPr>
          <w:p w:rsidR="003F3FB8" w:rsidRPr="003F3FB8" w:rsidRDefault="003F3FB8" w:rsidP="003F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F3FB8" w:rsidRPr="003F3FB8" w:rsidRDefault="003F3FB8" w:rsidP="003F3FB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F3FB8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Охотничий туризм</w:t>
              </w:r>
            </w:hyperlink>
          </w:p>
        </w:tc>
        <w:tc>
          <w:tcPr>
            <w:tcW w:w="2588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Туристическое путешествие в целях участия в охотничьих турах или охоте, а также деятельность по организации этого туристического путешествия.</w:t>
            </w:r>
          </w:p>
        </w:tc>
        <w:tc>
          <w:tcPr>
            <w:tcW w:w="3996" w:type="dxa"/>
            <w:shd w:val="clear" w:color="auto" w:fill="auto"/>
          </w:tcPr>
          <w:p w:rsidR="003F3FB8" w:rsidRPr="003F3FB8" w:rsidRDefault="003F3FB8" w:rsidP="003F3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Наличие природных ресурсов, включая охотничьи виды зверей</w:t>
            </w:r>
            <w:r w:rsidRPr="003F3FB8">
              <w:rPr>
                <w:rFonts w:ascii="Times New Roman" w:hAnsi="Times New Roman"/>
                <w:sz w:val="24"/>
                <w:szCs w:val="24"/>
              </w:rPr>
              <w:br/>
              <w:t>и птиц и ландшафтные условия для организации разных форм охоты. Инфраструктура, включающая сеть пользователей охотничьих угодий.</w:t>
            </w:r>
          </w:p>
          <w:p w:rsidR="003F3FB8" w:rsidRPr="003F3FB8" w:rsidRDefault="003F3FB8" w:rsidP="003F3F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Административные требования к условиям организации охоты (получение разрешительных документов на добычу охотничьих животных, егерские услуги, провоз оружия, оформление трофеев, посещение местных достопримечательностей).</w:t>
            </w:r>
          </w:p>
        </w:tc>
      </w:tr>
      <w:tr w:rsidR="003F3FB8" w:rsidRPr="003F3FB8" w:rsidTr="007227B4">
        <w:tc>
          <w:tcPr>
            <w:tcW w:w="575" w:type="dxa"/>
            <w:shd w:val="clear" w:color="auto" w:fill="auto"/>
          </w:tcPr>
          <w:p w:rsidR="003F3FB8" w:rsidRPr="003F3FB8" w:rsidRDefault="003F3FB8" w:rsidP="003F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F3FB8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Промышленный туризм</w:t>
              </w:r>
            </w:hyperlink>
          </w:p>
        </w:tc>
        <w:tc>
          <w:tcPr>
            <w:tcW w:w="2588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Туристическое путешествие в целях участия в производственных экс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курсиях, а также деятель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ность по организации этого туристического путешествия.</w:t>
            </w:r>
          </w:p>
        </w:tc>
        <w:tc>
          <w:tcPr>
            <w:tcW w:w="3996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Ознакомление с историей предприятий, производимой продукцией, производством.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Проведение выставочных и экскурсионных мероприятий (экскурсий) для потенциальных и активных деловых партнеров на передовые действующие производства.</w:t>
            </w:r>
          </w:p>
        </w:tc>
      </w:tr>
      <w:tr w:rsidR="003F3FB8" w:rsidRPr="003F3FB8" w:rsidTr="007227B4">
        <w:tc>
          <w:tcPr>
            <w:tcW w:w="575" w:type="dxa"/>
            <w:shd w:val="clear" w:color="auto" w:fill="auto"/>
          </w:tcPr>
          <w:p w:rsidR="003F3FB8" w:rsidRPr="003F3FB8" w:rsidRDefault="003F3FB8" w:rsidP="003F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3F3FB8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Религиозный туризм</w:t>
              </w:r>
            </w:hyperlink>
          </w:p>
        </w:tc>
        <w:tc>
          <w:tcPr>
            <w:tcW w:w="2588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Туристическое путешествие в религиозных целях, а также деятельность по организации этого тури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стического путешествия.</w:t>
            </w:r>
          </w:p>
        </w:tc>
        <w:tc>
          <w:tcPr>
            <w:tcW w:w="3996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Посещение культовых религиозных объектов, религиозных мероприя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тий.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Участие в богослужениях и в со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вершении религиозных обрядов. Посещение туристами, экскурсан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тами исторически значимых мест.</w:t>
            </w:r>
          </w:p>
        </w:tc>
      </w:tr>
      <w:tr w:rsidR="003F3FB8" w:rsidRPr="003F3FB8" w:rsidTr="007227B4">
        <w:tc>
          <w:tcPr>
            <w:tcW w:w="575" w:type="dxa"/>
            <w:shd w:val="clear" w:color="auto" w:fill="auto"/>
          </w:tcPr>
          <w:p w:rsidR="003F3FB8" w:rsidRPr="003F3FB8" w:rsidRDefault="003F3FB8" w:rsidP="003F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2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3F3FB8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Событийный туризм</w:t>
              </w:r>
            </w:hyperlink>
          </w:p>
        </w:tc>
        <w:tc>
          <w:tcPr>
            <w:tcW w:w="2588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 xml:space="preserve">Туристическое путешествие с целью удовлетворения </w:t>
            </w:r>
            <w:r w:rsidRPr="003F3FB8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потребности в посещении различных событийных мероприятий, приуроченных к событиям в сфере культуры, спорта, туризма, бизнеса и иным событиям, а также деятельность по организации этого тури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стического путешествия.</w:t>
            </w:r>
          </w:p>
        </w:tc>
        <w:tc>
          <w:tcPr>
            <w:tcW w:w="3996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lastRenderedPageBreak/>
              <w:t>Посещение музыкальных фестива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 xml:space="preserve">лей и конкурсов, фестивалей театра и кино, национальных праздников, </w:t>
            </w:r>
            <w:r w:rsidRPr="003F3FB8">
              <w:rPr>
                <w:rFonts w:ascii="Times New Roman" w:hAnsi="Times New Roman"/>
                <w:sz w:val="24"/>
                <w:szCs w:val="24"/>
              </w:rPr>
              <w:lastRenderedPageBreak/>
              <w:t>спортивных, спортивно-массовых, политических и других мероприятий.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Возможность для сопереживания, соучастия туристов, экскурсантов в различных событиях.</w:t>
            </w:r>
          </w:p>
        </w:tc>
      </w:tr>
      <w:tr w:rsidR="003F3FB8" w:rsidRPr="003F3FB8" w:rsidTr="007227B4">
        <w:tc>
          <w:tcPr>
            <w:tcW w:w="575" w:type="dxa"/>
            <w:shd w:val="clear" w:color="auto" w:fill="auto"/>
          </w:tcPr>
          <w:p w:rsidR="003F3FB8" w:rsidRPr="003F3FB8" w:rsidRDefault="003F3FB8" w:rsidP="003F3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2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FB8">
              <w:rPr>
                <w:rFonts w:ascii="Times New Roman" w:hAnsi="Times New Roman"/>
                <w:b/>
                <w:sz w:val="24"/>
                <w:szCs w:val="24"/>
              </w:rPr>
              <w:t>Экологический туризм</w:t>
            </w:r>
          </w:p>
        </w:tc>
        <w:tc>
          <w:tcPr>
            <w:tcW w:w="2588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Туристическое путешествие на особо охраняемые природные территории</w:t>
            </w:r>
            <w:r w:rsidRPr="003F3FB8">
              <w:rPr>
                <w:rFonts w:ascii="Times New Roman" w:hAnsi="Times New Roman"/>
                <w:sz w:val="24"/>
                <w:szCs w:val="24"/>
              </w:rPr>
              <w:br/>
              <w:t>в целях изучения при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родного наследия, взаи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модействия с природой, осмотра культурных цен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ностей при отсутствии негативного воздействия на природные комплексы и объекты, содействия сохранению биологического и ландшафтного разнообразия естествен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ных экологических систем, устойчивому развитию регионов, а также деятельность по органи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зации этого туристического путешествия.</w:t>
            </w:r>
          </w:p>
        </w:tc>
        <w:tc>
          <w:tcPr>
            <w:tcW w:w="3996" w:type="dxa"/>
            <w:shd w:val="clear" w:color="auto" w:fill="auto"/>
          </w:tcPr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Экологическое просвещение насе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ления.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Сохранение благоприятной окру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жающей среды и культурного наследия.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Познавательные обзорные и узко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специализированные туры по го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родам, сельским населенным пунк</w:t>
            </w:r>
            <w:r w:rsidRPr="003F3FB8">
              <w:rPr>
                <w:rFonts w:ascii="Times New Roman" w:hAnsi="Times New Roman"/>
                <w:sz w:val="24"/>
                <w:szCs w:val="24"/>
              </w:rPr>
              <w:softHyphen/>
              <w:t>там и природным территориям.</w:t>
            </w:r>
          </w:p>
          <w:p w:rsidR="003F3FB8" w:rsidRPr="003F3FB8" w:rsidRDefault="003F3FB8" w:rsidP="003F3FB8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FB8">
              <w:rPr>
                <w:rFonts w:ascii="Times New Roman" w:hAnsi="Times New Roman"/>
                <w:sz w:val="24"/>
                <w:szCs w:val="24"/>
              </w:rPr>
              <w:t>Сочетание отдыха на природе с изучением ее объектов и явлений.</w:t>
            </w:r>
          </w:p>
        </w:tc>
      </w:tr>
    </w:tbl>
    <w:p w:rsidR="003F3FB8" w:rsidRPr="00FD1A52" w:rsidRDefault="003F3FB8" w:rsidP="003F3FB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1F1B" w:rsidRDefault="001A1F1B"/>
    <w:sectPr w:rsidR="001A1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B8"/>
    <w:rsid w:val="001A1F1B"/>
    <w:rsid w:val="003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nkovichi.gov.by/ru/medecinski-ru" TargetMode="External"/><Relationship Id="rId13" Type="http://schemas.openxmlformats.org/officeDocument/2006/relationships/hyperlink" Target="http://www.kalinkovichi.gov.by/ru/sobitini-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linkovichi.gov.by/ru/kulturni-ru" TargetMode="External"/><Relationship Id="rId12" Type="http://schemas.openxmlformats.org/officeDocument/2006/relationships/hyperlink" Target="http://www.kalinkovichi.gov.by/ru/religiozni-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linkovichi.gov.by/ru/gastronomicheski-ru" TargetMode="External"/><Relationship Id="rId11" Type="http://schemas.openxmlformats.org/officeDocument/2006/relationships/hyperlink" Target="http://www.kalinkovichi.gov.by/ru/promishleni-ru" TargetMode="External"/><Relationship Id="rId5" Type="http://schemas.openxmlformats.org/officeDocument/2006/relationships/hyperlink" Target="http://www.kalinkovichi.gov.by/ru/fgroturizm-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alinkovichi.gov.by/ru/ohotnichi-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linkovichi.gov.by/ru/obrazovatelni-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2025-02-24T09:52:00Z</dcterms:created>
  <dcterms:modified xsi:type="dcterms:W3CDTF">2025-02-24T09:52:00Z</dcterms:modified>
</cp:coreProperties>
</file>