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94" w:rsidRPr="00585194" w:rsidRDefault="00585194" w:rsidP="00585194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0" w:name="_GoBack"/>
      <w:bookmarkEnd w:id="0"/>
      <w:r w:rsidRPr="0058519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ЗАЯВЛЕНИЕ О НАЗНАЧЕНИИ ПОСОБИЯ ПО УХОДУ (ФОРМА)</w:t>
      </w:r>
    </w:p>
    <w:p w:rsidR="00585194" w:rsidRPr="00585194" w:rsidRDefault="00585194" w:rsidP="00585194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(наименование комиссии </w:t>
      </w:r>
      <w:bookmarkStart w:id="1" w:name="_Hlk163742609"/>
      <w:r w:rsidRPr="00585194">
        <w:rPr>
          <w:rFonts w:ascii="Arial" w:eastAsia="Times New Roman" w:hAnsi="Arial" w:cs="Arial"/>
          <w:sz w:val="26"/>
          <w:szCs w:val="26"/>
          <w:lang w:eastAsia="ru-RU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1"/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ЗАЯВЛЕНИЕ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о назначении пособия по уходу за инвалидом </w:t>
      </w:r>
      <w:r w:rsidRPr="00585194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 группы либо лицом,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достигшим 80-летнего возраста</w:t>
      </w:r>
      <w:r w:rsidRPr="0058519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Я, 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(фамилия, собственное имя, отчество (если таковое имеется) лица, осуществляющего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уход, дата его рождения, адрес места жительства (места пребывания), а в случае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pacing w:val="-14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проживания не по месту жительства (месту пребывания) – места фактического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проживания, контактный номер телефона,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идентификационный номер, а при его отсутствии - вид документа,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удостоверяющего личность, номер, серия (при наличии), дата выдачи, наименование (код)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_____________________________________________________________,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органа, выдавшего документ, удостоверяющий личность)   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прошу назначить мне пособие </w:t>
      </w:r>
      <w:bookmarkStart w:id="2" w:name="_Hlk163740041"/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по уходу за инвалидом </w:t>
      </w:r>
      <w:r w:rsidRPr="00585194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 группы либо лицом, достигшим 80-летнего возраста, </w:t>
      </w:r>
      <w:bookmarkEnd w:id="2"/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(фамилия, собственное имя, отчество (если таковое имеется)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гражданина, нуждающегося в постоянном уходе, дата его рождения,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адрес места жительства (места пребывания),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_____________________________________________________________________________,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вид государственной пенсии, в том числе в соответствии с международными договорами Республики Беларусь в области социального (пенсионного) обеспечения)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40" w:line="200" w:lineRule="exac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являюсь / 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bCs/>
          <w:lang w:eastAsia="ru-RU"/>
        </w:rPr>
        <w:t xml:space="preserve">                                                                              (при положительном ответе указывается</w:t>
      </w:r>
      <w:r w:rsidRPr="0058519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bCs/>
          <w:spacing w:val="-12"/>
          <w:sz w:val="26"/>
          <w:szCs w:val="26"/>
          <w:lang w:eastAsia="ru-RU"/>
        </w:rPr>
        <w:t>степень родства (состояние в брачных отношениях)</w:t>
      </w:r>
      <w:r w:rsidRPr="00585194">
        <w:rPr>
          <w:rFonts w:ascii="Arial" w:eastAsia="Times New Roman" w:hAnsi="Arial" w:cs="Arial"/>
          <w:spacing w:val="-12"/>
          <w:sz w:val="26"/>
          <w:szCs w:val="26"/>
          <w:lang w:eastAsia="ru-RU"/>
        </w:rPr>
        <w:t xml:space="preserve"> заявителя с гражданином, нуждающимся </w:t>
      </w:r>
      <w:r w:rsidRPr="00585194">
        <w:rPr>
          <w:rFonts w:ascii="Arial" w:eastAsia="Times New Roman" w:hAnsi="Arial" w:cs="Arial"/>
          <w:bCs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pacing w:val="-12"/>
          <w:sz w:val="26"/>
          <w:szCs w:val="26"/>
          <w:lang w:eastAsia="ru-RU"/>
        </w:rPr>
        <w:t>в постоянном уходе, либо исполнение обязанностей опекуна (попечителя), наименование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85194">
        <w:rPr>
          <w:rFonts w:ascii="Arial" w:eastAsia="Times New Roman" w:hAnsi="Arial" w:cs="Arial"/>
          <w:bCs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pacing w:val="-12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pacing w:val="-12"/>
          <w:sz w:val="26"/>
          <w:szCs w:val="26"/>
          <w:lang w:eastAsia="ru-RU"/>
        </w:rPr>
        <w:t>документа, подтверждающего факт родства (брачные отношения), дата выдачи и наименование органа, выдавшего документ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Сообщаю сведения о том, что я: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не работаю по трудовому договору </w:t>
      </w:r>
      <w:r w:rsidRPr="0058519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/ 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работаю по трудовому договору на условиях неполного рабочего времени / </w:t>
      </w:r>
      <w:r w:rsidRPr="00585194">
        <w:rPr>
          <w:rFonts w:ascii="Arial" w:eastAsia="Times New Roman" w:hAnsi="Arial" w:cs="Arial"/>
          <w:bCs/>
          <w:sz w:val="26"/>
          <w:szCs w:val="26"/>
          <w:lang w:eastAsia="ru-RU"/>
        </w:rPr>
        <w:t>нахожусь в социальном отпуске по уходу за ребенком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 до достижения им возраста 3 лет (нужное подчеркнуть)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120" w:line="200" w:lineRule="exac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не прохожу </w:t>
      </w:r>
      <w:r w:rsidRPr="00585194">
        <w:rPr>
          <w:rFonts w:ascii="Arial" w:eastAsia="Times New Roman" w:hAnsi="Arial" w:cs="Arial"/>
          <w:bCs/>
          <w:sz w:val="26"/>
          <w:szCs w:val="26"/>
          <w:lang w:eastAsia="ru-RU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 нахожусь в социальном отпуске по уходу за детьми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 по месту 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военной службы (службы) (нужное подчеркнуть)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место военной службы (службы) (заполняется в случае, если лицо, осуществляющее уход,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120" w:line="200" w:lineRule="exact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находится в социальном отпуске и получает пособие по уходу за ребенком в возрасте до 3 лет по месту военной службы (службы)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не обучаюсь в дневной форме получения образования в учреждениях образования, </w:t>
      </w:r>
      <w:r w:rsidRPr="0058519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5" w:history="1">
        <w:r w:rsidRPr="00585194">
          <w:rPr>
            <w:rFonts w:ascii="Arial" w:eastAsia="Times New Roman" w:hAnsi="Arial" w:cs="Arial"/>
            <w:bCs/>
            <w:sz w:val="26"/>
            <w:szCs w:val="26"/>
            <w:lang w:eastAsia="ru-RU"/>
          </w:rPr>
          <w:t>законодательством</w:t>
        </w:r>
      </w:hyperlink>
      <w:r w:rsidRPr="0058519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предоставлено право осуществлять образовательную деятельность/нахожусь в академическом отпуске по месту учебы 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>(нужное подчеркнуть)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20" w:lineRule="exac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(место учебы (заполняется в случае, если лицо, осуществляющее уход, находится в _____________________________________________________________________________;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120" w:line="220" w:lineRule="exact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академическом отпуске по месту учебы)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bCs/>
          <w:sz w:val="26"/>
          <w:szCs w:val="26"/>
          <w:lang w:eastAsia="ru-RU"/>
        </w:rPr>
        <w:t>не прохожу подготовку в клинической ординатуре в очной</w:t>
      </w:r>
      <w:r w:rsidRPr="0058519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585194">
        <w:rPr>
          <w:rFonts w:ascii="Arial" w:eastAsia="Times New Roman" w:hAnsi="Arial" w:cs="Arial"/>
          <w:bCs/>
          <w:sz w:val="26"/>
          <w:szCs w:val="26"/>
          <w:lang w:eastAsia="ru-RU"/>
        </w:rPr>
        <w:t>форме;</w:t>
      </w:r>
      <w:r w:rsidRPr="0058519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35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не зарегистрирован(а) в качестве безработного;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trike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не получаю ежемесячное денежное содержание в соответствии с законодательством о государственной службе;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не имею непогашенную (неснятую) судимость за умышленные менее тяжкие преступления, предусмотренные в главах 19 – 22 и 24 Уголовного кодекса Республики Беларусь, а также за тяжкие или особо тяжкие преступления.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Сообщаю сведения о лицах, которые могут подтвердить факт осуществления мной постоянного ухода: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b/>
          <w:sz w:val="26"/>
          <w:szCs w:val="26"/>
          <w:lang w:eastAsia="ru-RU"/>
        </w:rPr>
        <w:t>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(фамилия, собственное имя, отчество (если таковое имеется)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______________________________________________________________адрес места жительства (места пребывания), контактный телефон)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Сообщаю сведения о причинах неполучения пособия по уходу за инвалидом I группы либо лицом, достигшим 80-летнего возраста. ______________________________________________________________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(заполняется в случае подачи заявления о возобновлении выплаты пособия по уходу за инвалидом I группы либо лицом, достигшим 80-летнего возраста)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Я предупрежден(а):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об обстоятельствах, влекущих приостановление, прекращение выплаты пособия по уходу за инвалидом </w:t>
      </w:r>
      <w:r w:rsidRPr="00585194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 группы либо лицом, достигшим 80-летнего возраста;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о взыскании сумм пособия по уходу за инвалидом </w:t>
      </w:r>
      <w:r w:rsidRPr="00585194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приостановление, прекращение выплаты пособия по уходу за инвалидом </w:t>
      </w:r>
      <w:r w:rsidRPr="00585194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> группы либо лицом, достигшим 80-летнего возраста;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В случае, если в период осуществления ухода я буду работать на 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585194">
        <w:rPr>
          <w:rFonts w:ascii="Arial" w:eastAsia="Times New Roman" w:hAnsi="Arial" w:cs="Arial"/>
          <w:sz w:val="26"/>
          <w:szCs w:val="26"/>
          <w:lang w:val="en-US" w:eastAsia="ru-RU"/>
        </w:rPr>
        <w:t>XII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 ”О пенсионном обеспечении“).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При осуществлении ухода без совмещения с работой периоды ухода включаются в общий (не страховой) стаж по их фактической продолжительности, влияющий на размер пенсии.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С порядком и условиями назначения и выплаты пособия по уходу           за инвалидом </w:t>
      </w:r>
      <w:r w:rsidRPr="00585194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 группы либо лицом, достигшим 80-летнего возраста, ознакомлен (а).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Достоверность сведений, указанных в настоящем заявлении, подтверждаю.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С настоящим заявлением мной представлены документы: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72"/>
        <w:gridCol w:w="29"/>
        <w:gridCol w:w="1790"/>
        <w:gridCol w:w="2580"/>
      </w:tblGrid>
      <w:tr w:rsidR="00585194" w:rsidRPr="00585194" w:rsidTr="00335249">
        <w:trPr>
          <w:tblHeader/>
        </w:trPr>
        <w:tc>
          <w:tcPr>
            <w:tcW w:w="5172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26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819" w:type="dxa"/>
            <w:gridSpan w:val="2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26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Наличие документа </w:t>
            </w:r>
          </w:p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26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(да, нет)</w:t>
            </w:r>
          </w:p>
        </w:tc>
        <w:tc>
          <w:tcPr>
            <w:tcW w:w="258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26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Подпись заявителя о возврате документа </w:t>
            </w:r>
          </w:p>
        </w:tc>
      </w:tr>
      <w:tr w:rsidR="00585194" w:rsidRPr="00585194" w:rsidTr="00335249">
        <w:tc>
          <w:tcPr>
            <w:tcW w:w="5172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Заявление </w:t>
            </w:r>
          </w:p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19" w:type="dxa"/>
            <w:gridSpan w:val="2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Х</w:t>
            </w:r>
          </w:p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585194" w:rsidRPr="00585194" w:rsidTr="00335249">
        <w:tc>
          <w:tcPr>
            <w:tcW w:w="5172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1819" w:type="dxa"/>
            <w:gridSpan w:val="2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85194" w:rsidRPr="00585194" w:rsidTr="00335249">
        <w:tc>
          <w:tcPr>
            <w:tcW w:w="5172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Трудовая книжка </w:t>
            </w:r>
          </w:p>
        </w:tc>
        <w:tc>
          <w:tcPr>
            <w:tcW w:w="1819" w:type="dxa"/>
            <w:gridSpan w:val="2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85194" w:rsidRPr="00585194" w:rsidTr="00335249">
        <w:tc>
          <w:tcPr>
            <w:tcW w:w="5172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Медицинская справка о состоянии здоровья, подтверждающая отсутствие психиатрического и наркологического учета </w:t>
            </w:r>
          </w:p>
        </w:tc>
        <w:tc>
          <w:tcPr>
            <w:tcW w:w="1819" w:type="dxa"/>
            <w:gridSpan w:val="2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Х</w:t>
            </w:r>
          </w:p>
        </w:tc>
      </w:tr>
      <w:tr w:rsidR="00585194" w:rsidRPr="00585194" w:rsidTr="00335249">
        <w:tc>
          <w:tcPr>
            <w:tcW w:w="5172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28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Заключение врачебно-консультационной комиссии о нуждаемости лица, достигшего             80-летнего возраста, в постоянном уходе </w:t>
            </w:r>
          </w:p>
        </w:tc>
        <w:tc>
          <w:tcPr>
            <w:tcW w:w="1819" w:type="dxa"/>
            <w:gridSpan w:val="2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Х</w:t>
            </w:r>
          </w:p>
        </w:tc>
      </w:tr>
      <w:tr w:rsidR="00585194" w:rsidRPr="00585194" w:rsidTr="00335249">
        <w:tc>
          <w:tcPr>
            <w:tcW w:w="9571" w:type="dxa"/>
            <w:gridSpan w:val="4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51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Иные документы </w:t>
            </w:r>
          </w:p>
        </w:tc>
      </w:tr>
      <w:tr w:rsidR="00585194" w:rsidRPr="00585194" w:rsidTr="00335249">
        <w:tc>
          <w:tcPr>
            <w:tcW w:w="5201" w:type="dxa"/>
            <w:gridSpan w:val="2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9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85194" w:rsidRPr="00585194" w:rsidTr="00335249">
        <w:tc>
          <w:tcPr>
            <w:tcW w:w="5201" w:type="dxa"/>
            <w:gridSpan w:val="2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9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85194" w:rsidRPr="00585194" w:rsidTr="00335249">
        <w:tc>
          <w:tcPr>
            <w:tcW w:w="5201" w:type="dxa"/>
            <w:gridSpan w:val="2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9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585194" w:rsidRPr="00585194" w:rsidRDefault="00585194" w:rsidP="00585194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___________________20___г. __________________    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5194">
        <w:rPr>
          <w:rFonts w:ascii="Arial" w:eastAsia="Times New Roman" w:hAnsi="Arial" w:cs="Arial"/>
          <w:sz w:val="20"/>
          <w:szCs w:val="20"/>
          <w:lang w:eastAsia="ru-RU"/>
        </w:rPr>
        <w:t xml:space="preserve">(дата заполнения заявления)                          (подпись лица,                    (инициалы, фамилия)                                                                 осуществляющего уход)                     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ind w:left="269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Дата регистрации заявления 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ind w:left="269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Регистрационный  номер _____________________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80" w:lineRule="exact"/>
        <w:ind w:left="269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 xml:space="preserve">Документы принял 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5194">
        <w:rPr>
          <w:rFonts w:ascii="Arial" w:eastAsia="Times New Roman" w:hAnsi="Arial" w:cs="Arial"/>
          <w:sz w:val="26"/>
          <w:szCs w:val="26"/>
          <w:lang w:eastAsia="ru-RU"/>
        </w:rPr>
        <w:t>______________________ ___________________  ____________________</w:t>
      </w:r>
    </w:p>
    <w:p w:rsidR="00585194" w:rsidRPr="00585194" w:rsidRDefault="00585194" w:rsidP="00585194">
      <w:pPr>
        <w:widowControl w:val="0"/>
        <w:autoSpaceDE w:val="0"/>
        <w:autoSpaceDN w:val="0"/>
        <w:spacing w:before="120" w:after="0" w:line="200" w:lineRule="exact"/>
        <w:jc w:val="both"/>
        <w:rPr>
          <w:rFonts w:ascii="Arial" w:eastAsia="Times New Roman" w:hAnsi="Arial" w:cs="Arial"/>
          <w:lang w:eastAsia="ru-RU"/>
        </w:rPr>
      </w:pPr>
      <w:r w:rsidRPr="00585194">
        <w:rPr>
          <w:rFonts w:ascii="Arial" w:eastAsia="Times New Roman" w:hAnsi="Arial" w:cs="Arial"/>
          <w:lang w:eastAsia="ru-RU"/>
        </w:rPr>
        <w:t xml:space="preserve"> (должность служащего,                           (подпись)                            (инициалы фамилия) принявшего документы)                                    </w:t>
      </w:r>
    </w:p>
    <w:p w:rsidR="00585194" w:rsidRPr="00585194" w:rsidRDefault="00585194" w:rsidP="00585194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4B731E" w:rsidRDefault="004B731E" w:rsidP="00585194">
      <w:pPr>
        <w:jc w:val="both"/>
      </w:pPr>
    </w:p>
    <w:sectPr w:rsidR="004B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94"/>
    <w:rsid w:val="004B731E"/>
    <w:rsid w:val="00585194"/>
    <w:rsid w:val="00C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 Ольга Михайловна</dc:creator>
  <cp:lastModifiedBy>KOZLOVSKAY</cp:lastModifiedBy>
  <cp:revision>2</cp:revision>
  <dcterms:created xsi:type="dcterms:W3CDTF">2024-12-09T07:23:00Z</dcterms:created>
  <dcterms:modified xsi:type="dcterms:W3CDTF">2024-12-09T07:23:00Z</dcterms:modified>
</cp:coreProperties>
</file>