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1E" w:rsidRPr="009C77C0" w:rsidRDefault="00512632" w:rsidP="009C77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Начни свой бизнес с покупки недвижимости</w:t>
      </w:r>
    </w:p>
    <w:p w:rsidR="009C77C0" w:rsidRDefault="009C77C0" w:rsidP="009C77C0">
      <w:pPr>
        <w:ind w:firstLine="709"/>
        <w:jc w:val="both"/>
        <w:rPr>
          <w:sz w:val="30"/>
          <w:szCs w:val="30"/>
        </w:rPr>
      </w:pPr>
    </w:p>
    <w:p w:rsidR="009C77C0" w:rsidRPr="009C77C0" w:rsidRDefault="009C77C0" w:rsidP="009C77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Комитет «</w:t>
      </w:r>
      <w:proofErr w:type="spellStart"/>
      <w:r>
        <w:rPr>
          <w:sz w:val="30"/>
          <w:szCs w:val="30"/>
        </w:rPr>
        <w:t>Гомельоблимущество</w:t>
      </w:r>
      <w:proofErr w:type="spellEnd"/>
      <w:r>
        <w:rPr>
          <w:sz w:val="30"/>
          <w:szCs w:val="30"/>
        </w:rPr>
        <w:t>» п</w:t>
      </w:r>
      <w:r w:rsidRPr="009C77C0">
        <w:rPr>
          <w:sz w:val="30"/>
          <w:szCs w:val="30"/>
        </w:rPr>
        <w:t>редлагае</w:t>
      </w:r>
      <w:r>
        <w:rPr>
          <w:sz w:val="30"/>
          <w:szCs w:val="30"/>
        </w:rPr>
        <w:t>т</w:t>
      </w:r>
      <w:r w:rsidRPr="009C77C0">
        <w:rPr>
          <w:sz w:val="30"/>
          <w:szCs w:val="30"/>
        </w:rPr>
        <w:t xml:space="preserve"> рассмотреть возможность расширения бизнеса и реализации новых инвестиционных проектов на базе недвижимости, расположенной на территории Гомельской области.</w:t>
      </w:r>
    </w:p>
    <w:p w:rsidR="009C77C0" w:rsidRDefault="009C77C0"/>
    <w:p w:rsidR="009C77C0" w:rsidRDefault="009C77C0" w:rsidP="009C77C0">
      <w:pPr>
        <w:ind w:firstLine="709"/>
        <w:jc w:val="both"/>
        <w:rPr>
          <w:sz w:val="30"/>
          <w:szCs w:val="30"/>
        </w:rPr>
      </w:pPr>
      <w:r w:rsidRPr="009B4AE3">
        <w:rPr>
          <w:sz w:val="30"/>
          <w:szCs w:val="30"/>
        </w:rPr>
        <w:t xml:space="preserve">Гомельская область имеет привлекательное географическое положение, развитый промышленный комплекс, наземный (в </w:t>
      </w:r>
      <w:proofErr w:type="spellStart"/>
      <w:r w:rsidRPr="009B4AE3">
        <w:rPr>
          <w:sz w:val="30"/>
          <w:szCs w:val="30"/>
        </w:rPr>
        <w:t>т.ч</w:t>
      </w:r>
      <w:proofErr w:type="spellEnd"/>
      <w:r w:rsidRPr="009B4AE3">
        <w:rPr>
          <w:sz w:val="30"/>
          <w:szCs w:val="30"/>
        </w:rPr>
        <w:t>. железнодорожный) транспорт. Производственный, научный и человеческий потенциал делает наш регион привлекательным для торгово-экономических отношений, инвестиций.</w:t>
      </w:r>
    </w:p>
    <w:p w:rsidR="009C77C0" w:rsidRPr="009C77C0" w:rsidRDefault="009C77C0" w:rsidP="009C77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Комитет «</w:t>
      </w:r>
      <w:proofErr w:type="spellStart"/>
      <w:r>
        <w:rPr>
          <w:sz w:val="30"/>
          <w:szCs w:val="30"/>
        </w:rPr>
        <w:t>Гомельоблимущество</w:t>
      </w:r>
      <w:proofErr w:type="spellEnd"/>
      <w:r>
        <w:rPr>
          <w:sz w:val="30"/>
          <w:szCs w:val="30"/>
        </w:rPr>
        <w:t>» п</w:t>
      </w:r>
      <w:r w:rsidRPr="009C77C0">
        <w:rPr>
          <w:sz w:val="30"/>
          <w:szCs w:val="30"/>
        </w:rPr>
        <w:t>редлагае</w:t>
      </w:r>
      <w:r>
        <w:rPr>
          <w:sz w:val="30"/>
          <w:szCs w:val="30"/>
        </w:rPr>
        <w:t>т</w:t>
      </w:r>
      <w:r w:rsidRPr="009C77C0">
        <w:rPr>
          <w:sz w:val="30"/>
          <w:szCs w:val="30"/>
        </w:rPr>
        <w:t xml:space="preserve"> рассмотреть возможность расширения бизнеса и реализации новых инвестиционных проектов на базе недвижимости, расположенной на территории Гомельской области.</w:t>
      </w:r>
    </w:p>
    <w:p w:rsidR="009C77C0" w:rsidRDefault="009C77C0" w:rsidP="009C77C0">
      <w:pPr>
        <w:ind w:firstLine="709"/>
        <w:jc w:val="both"/>
        <w:rPr>
          <w:sz w:val="30"/>
          <w:szCs w:val="30"/>
        </w:rPr>
      </w:pPr>
      <w:r w:rsidRPr="00750391">
        <w:rPr>
          <w:sz w:val="30"/>
          <w:szCs w:val="30"/>
        </w:rPr>
        <w:t>Объекты недвижимости оснащены необходимыми инже</w:t>
      </w:r>
      <w:r>
        <w:rPr>
          <w:sz w:val="30"/>
          <w:szCs w:val="30"/>
        </w:rPr>
        <w:t xml:space="preserve">нерными сетями и коммуникациями, имеют </w:t>
      </w:r>
      <w:r w:rsidRPr="006A429D">
        <w:rPr>
          <w:sz w:val="30"/>
          <w:szCs w:val="30"/>
        </w:rPr>
        <w:t>различны</w:t>
      </w:r>
      <w:r>
        <w:rPr>
          <w:sz w:val="30"/>
          <w:szCs w:val="30"/>
        </w:rPr>
        <w:t>е</w:t>
      </w:r>
      <w:r w:rsidRPr="006A429D">
        <w:rPr>
          <w:sz w:val="30"/>
          <w:szCs w:val="30"/>
        </w:rPr>
        <w:t xml:space="preserve"> технически</w:t>
      </w:r>
      <w:r>
        <w:rPr>
          <w:sz w:val="30"/>
          <w:szCs w:val="30"/>
        </w:rPr>
        <w:t>е</w:t>
      </w:r>
      <w:r w:rsidRPr="006A429D">
        <w:rPr>
          <w:sz w:val="30"/>
          <w:szCs w:val="30"/>
        </w:rPr>
        <w:t xml:space="preserve"> характеристик</w:t>
      </w:r>
      <w:r>
        <w:rPr>
          <w:sz w:val="30"/>
          <w:szCs w:val="30"/>
        </w:rPr>
        <w:t>и</w:t>
      </w:r>
      <w:r w:rsidRPr="006A429D">
        <w:rPr>
          <w:sz w:val="30"/>
          <w:szCs w:val="30"/>
        </w:rPr>
        <w:t>, расположены во всех точках нашей области: от крупных городов до небольших поселков и деревень, либо удаленных от населенных пунктов, в промышленных зонах, оборудованных транспортными, энергетическими и другими сетями.</w:t>
      </w:r>
      <w:r>
        <w:rPr>
          <w:sz w:val="30"/>
          <w:szCs w:val="30"/>
        </w:rPr>
        <w:t xml:space="preserve"> Объекты предлагаются с прилегающими к ним земельными участками. </w:t>
      </w:r>
    </w:p>
    <w:p w:rsidR="009C77C0" w:rsidRDefault="009C77C0" w:rsidP="009C77C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Вся и</w:t>
      </w:r>
      <w:r w:rsidRPr="006A429D">
        <w:rPr>
          <w:sz w:val="30"/>
          <w:szCs w:val="30"/>
        </w:rPr>
        <w:t>нформаци</w:t>
      </w:r>
      <w:r>
        <w:rPr>
          <w:sz w:val="30"/>
          <w:szCs w:val="30"/>
        </w:rPr>
        <w:t>я</w:t>
      </w:r>
      <w:r w:rsidRPr="006A429D">
        <w:rPr>
          <w:sz w:val="30"/>
          <w:szCs w:val="30"/>
        </w:rPr>
        <w:t xml:space="preserve"> обо всех объектах недвижимости</w:t>
      </w:r>
      <w:r>
        <w:rPr>
          <w:sz w:val="30"/>
          <w:szCs w:val="30"/>
        </w:rPr>
        <w:t xml:space="preserve"> и прилегающих к ним земельных участков</w:t>
      </w:r>
      <w:r w:rsidRPr="006A429D">
        <w:rPr>
          <w:sz w:val="30"/>
          <w:szCs w:val="30"/>
        </w:rPr>
        <w:t xml:space="preserve">, пригодных для организации и ведения бизнеса, </w:t>
      </w:r>
      <w:r>
        <w:rPr>
          <w:sz w:val="30"/>
          <w:szCs w:val="30"/>
        </w:rPr>
        <w:t xml:space="preserve">реализации </w:t>
      </w:r>
      <w:r w:rsidRPr="00DF51F9">
        <w:rPr>
          <w:sz w:val="30"/>
          <w:szCs w:val="30"/>
        </w:rPr>
        <w:t>инвестиционных проектов</w:t>
      </w:r>
      <w:r>
        <w:rPr>
          <w:sz w:val="30"/>
          <w:szCs w:val="30"/>
        </w:rPr>
        <w:t xml:space="preserve">, размещена </w:t>
      </w:r>
      <w:r w:rsidRPr="006A429D">
        <w:rPr>
          <w:sz w:val="30"/>
          <w:szCs w:val="30"/>
        </w:rPr>
        <w:t xml:space="preserve">на сайте комитета </w:t>
      </w:r>
      <w:r w:rsidR="000C6F8C">
        <w:rPr>
          <w:sz w:val="30"/>
          <w:szCs w:val="30"/>
        </w:rPr>
        <w:t>в разделе «</w:t>
      </w:r>
      <w:hyperlink r:id="rId4" w:history="1">
        <w:r w:rsidR="000C6F8C" w:rsidRPr="000C6F8C">
          <w:rPr>
            <w:rStyle w:val="a3"/>
            <w:sz w:val="30"/>
            <w:szCs w:val="30"/>
          </w:rPr>
          <w:t>Недвижимое имущество</w:t>
        </w:r>
      </w:hyperlink>
      <w:r w:rsidR="000C6F8C">
        <w:rPr>
          <w:sz w:val="30"/>
          <w:szCs w:val="30"/>
        </w:rPr>
        <w:t>»</w:t>
      </w:r>
      <w:bookmarkStart w:id="0" w:name="_GoBack"/>
      <w:bookmarkEnd w:id="0"/>
      <w:r w:rsidRPr="006A42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9C77C0" w:rsidRDefault="009C77C0"/>
    <w:sectPr w:rsidR="009C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59"/>
    <w:rsid w:val="000C6F8C"/>
    <w:rsid w:val="00512632"/>
    <w:rsid w:val="00672A59"/>
    <w:rsid w:val="009C77C0"/>
    <w:rsid w:val="00F4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5D0D"/>
  <w15:chartTrackingRefBased/>
  <w15:docId w15:val="{75EE7BEC-979F-47F3-BC12-0A066517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7C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6F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6F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meloblim.gov.by/real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3</cp:revision>
  <cp:lastPrinted>2023-10-30T06:49:00Z</cp:lastPrinted>
  <dcterms:created xsi:type="dcterms:W3CDTF">2023-10-30T06:34:00Z</dcterms:created>
  <dcterms:modified xsi:type="dcterms:W3CDTF">2023-10-30T06:54:00Z</dcterms:modified>
</cp:coreProperties>
</file>